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53" w:type="dxa"/>
        <w:tblInd w:w="-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2"/>
        <w:gridCol w:w="7371"/>
      </w:tblGrid>
      <w:tr w:rsidR="00AE6EB8" w:rsidRPr="00C21E2B" w:rsidTr="002A34E5">
        <w:trPr>
          <w:trHeight w:val="1064"/>
        </w:trPr>
        <w:tc>
          <w:tcPr>
            <w:tcW w:w="3482" w:type="dxa"/>
          </w:tcPr>
          <w:p w:rsidR="00AE6EB8" w:rsidRPr="002A34E5" w:rsidRDefault="00AE6EB8" w:rsidP="009930D7">
            <w:pPr>
              <w:jc w:val="center"/>
              <w:rPr>
                <w:rFonts w:ascii="Times New Roman" w:hAnsi="Times New Roman" w:cs="Times New Roman"/>
                <w:sz w:val="24"/>
                <w:szCs w:val="26"/>
                <w:lang w:val="vi-VN"/>
              </w:rPr>
            </w:pPr>
            <w:r w:rsidRPr="002A34E5">
              <w:rPr>
                <w:rFonts w:ascii="Times New Roman" w:hAnsi="Times New Roman" w:cs="Times New Roman"/>
                <w:sz w:val="24"/>
                <w:szCs w:val="26"/>
                <w:lang w:val="vi-VN"/>
              </w:rPr>
              <w:t>SỞ</w:t>
            </w:r>
            <w:r w:rsidRPr="002A34E5">
              <w:rPr>
                <w:rFonts w:ascii="Times New Roman" w:hAnsi="Times New Roman" w:cs="Times New Roman"/>
                <w:sz w:val="24"/>
                <w:szCs w:val="26"/>
              </w:rPr>
              <w:t xml:space="preserve"> G</w:t>
            </w:r>
            <w:r w:rsidRPr="002A34E5">
              <w:rPr>
                <w:rFonts w:ascii="Times New Roman" w:hAnsi="Times New Roman" w:cs="Times New Roman"/>
                <w:sz w:val="24"/>
                <w:szCs w:val="26"/>
                <w:lang w:val="vi-VN"/>
              </w:rPr>
              <w:t>D</w:t>
            </w:r>
            <w:r w:rsidRPr="002A34E5">
              <w:rPr>
                <w:rFonts w:ascii="Times New Roman" w:hAnsi="Times New Roman" w:cs="Times New Roman"/>
                <w:sz w:val="24"/>
                <w:szCs w:val="26"/>
              </w:rPr>
              <w:t xml:space="preserve"> &amp; Đ</w:t>
            </w:r>
            <w:r w:rsidRPr="002A34E5">
              <w:rPr>
                <w:rFonts w:ascii="Times New Roman" w:hAnsi="Times New Roman" w:cs="Times New Roman"/>
                <w:sz w:val="24"/>
                <w:szCs w:val="26"/>
                <w:lang w:val="vi-VN"/>
              </w:rPr>
              <w:t xml:space="preserve">T THANH </w:t>
            </w:r>
            <w:r w:rsidRPr="002A34E5">
              <w:rPr>
                <w:rFonts w:ascii="Times New Roman" w:hAnsi="Times New Roman" w:cs="Times New Roman"/>
                <w:sz w:val="24"/>
                <w:szCs w:val="26"/>
              </w:rPr>
              <w:t>H</w:t>
            </w:r>
            <w:r w:rsidRPr="002A34E5">
              <w:rPr>
                <w:rFonts w:ascii="Times New Roman" w:hAnsi="Times New Roman" w:cs="Times New Roman"/>
                <w:sz w:val="24"/>
                <w:szCs w:val="26"/>
                <w:lang w:val="vi-VN"/>
              </w:rPr>
              <w:t>ÓA</w:t>
            </w:r>
          </w:p>
          <w:p w:rsidR="00AE6EB8" w:rsidRPr="002A34E5" w:rsidRDefault="00AE6EB8" w:rsidP="009930D7">
            <w:pPr>
              <w:jc w:val="center"/>
              <w:rPr>
                <w:rFonts w:ascii="Times New Roman" w:hAnsi="Times New Roman" w:cs="Times New Roman"/>
                <w:sz w:val="24"/>
                <w:szCs w:val="26"/>
                <w:lang w:val="vi-VN"/>
              </w:rPr>
            </w:pPr>
            <w:r w:rsidRPr="002A34E5">
              <w:rPr>
                <w:rFonts w:ascii="Times New Roman" w:hAnsi="Times New Roman" w:cs="Times New Roman"/>
                <w:b/>
                <w:bCs/>
                <w:sz w:val="24"/>
                <w:szCs w:val="26"/>
                <w:u w:val="single"/>
                <w:lang w:val="vi-VN"/>
              </w:rPr>
              <w:t xml:space="preserve">TRƯỜNG THPT BA </w:t>
            </w:r>
            <w:r w:rsidRPr="002A34E5">
              <w:rPr>
                <w:rFonts w:ascii="Times New Roman" w:hAnsi="Times New Roman" w:cs="Times New Roman"/>
                <w:b/>
                <w:bCs/>
                <w:sz w:val="24"/>
                <w:szCs w:val="26"/>
                <w:u w:val="single"/>
              </w:rPr>
              <w:t>Đ</w:t>
            </w:r>
            <w:r w:rsidRPr="002A34E5">
              <w:rPr>
                <w:rFonts w:ascii="Times New Roman" w:hAnsi="Times New Roman" w:cs="Times New Roman"/>
                <w:b/>
                <w:bCs/>
                <w:sz w:val="24"/>
                <w:szCs w:val="26"/>
                <w:u w:val="single"/>
                <w:lang w:val="vi-VN"/>
              </w:rPr>
              <w:t>ÌNH</w:t>
            </w:r>
          </w:p>
          <w:p w:rsidR="00AE6EB8" w:rsidRPr="00C21E2B" w:rsidRDefault="00AE6EB8" w:rsidP="009930D7">
            <w:pPr>
              <w:jc w:val="center"/>
              <w:rPr>
                <w:rFonts w:ascii="Times New Roman" w:hAnsi="Times New Roman" w:cs="Times New Roman"/>
                <w:sz w:val="26"/>
                <w:szCs w:val="26"/>
              </w:rPr>
            </w:pPr>
            <w:r w:rsidRPr="00C21E2B">
              <w:rPr>
                <w:rFonts w:ascii="Times New Roman" w:hAnsi="Times New Roman" w:cs="Times New Roman"/>
                <w:noProof/>
                <w:sz w:val="26"/>
                <w:szCs w:val="26"/>
              </w:rPr>
              <w:drawing>
                <wp:inline distT="0" distB="0" distL="0" distR="0" wp14:anchorId="00C75BA9" wp14:editId="7B140D53">
                  <wp:extent cx="497205" cy="459453"/>
                  <wp:effectExtent l="0" t="0" r="0" b="0"/>
                  <wp:docPr id="4" name="Picture 4"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396" cy="470719"/>
                          </a:xfrm>
                          <a:prstGeom prst="rect">
                            <a:avLst/>
                          </a:prstGeom>
                          <a:noFill/>
                          <a:ln>
                            <a:noFill/>
                          </a:ln>
                        </pic:spPr>
                      </pic:pic>
                    </a:graphicData>
                  </a:graphic>
                </wp:inline>
              </w:drawing>
            </w:r>
          </w:p>
        </w:tc>
        <w:tc>
          <w:tcPr>
            <w:tcW w:w="7371" w:type="dxa"/>
          </w:tcPr>
          <w:p w:rsidR="00AE6EB8" w:rsidRPr="00C21E2B" w:rsidRDefault="00AE6EB8" w:rsidP="009930D7">
            <w:pPr>
              <w:jc w:val="center"/>
              <w:rPr>
                <w:rFonts w:ascii="Times New Roman" w:hAnsi="Times New Roman" w:cs="Times New Roman"/>
                <w:b/>
                <w:bCs/>
                <w:sz w:val="26"/>
                <w:szCs w:val="26"/>
              </w:rPr>
            </w:pPr>
            <w:r w:rsidRPr="002A34E5">
              <w:rPr>
                <w:rFonts w:ascii="Times New Roman" w:hAnsi="Times New Roman" w:cs="Times New Roman"/>
                <w:b/>
                <w:bCs/>
                <w:sz w:val="24"/>
                <w:szCs w:val="26"/>
              </w:rPr>
              <w:t xml:space="preserve">ĐỀ KHẢO SÁT CHẤT LƯỢNG CÁC MÔN THI TN THPT </w:t>
            </w:r>
            <w:r w:rsidRPr="00C21E2B">
              <w:rPr>
                <w:rFonts w:ascii="Times New Roman" w:hAnsi="Times New Roman" w:cs="Times New Roman"/>
                <w:b/>
                <w:bCs/>
                <w:sz w:val="26"/>
                <w:szCs w:val="26"/>
              </w:rPr>
              <w:t>(Lầ</w:t>
            </w:r>
            <w:r w:rsidR="00EA1F46">
              <w:rPr>
                <w:rFonts w:ascii="Times New Roman" w:hAnsi="Times New Roman" w:cs="Times New Roman"/>
                <w:b/>
                <w:bCs/>
                <w:sz w:val="26"/>
                <w:szCs w:val="26"/>
              </w:rPr>
              <w:t>n 1</w:t>
            </w:r>
            <w:r w:rsidRPr="00C21E2B">
              <w:rPr>
                <w:rFonts w:ascii="Times New Roman" w:hAnsi="Times New Roman" w:cs="Times New Roman"/>
                <w:b/>
                <w:bCs/>
                <w:sz w:val="26"/>
                <w:szCs w:val="26"/>
              </w:rPr>
              <w:t xml:space="preserve">)  </w:t>
            </w:r>
          </w:p>
          <w:p w:rsidR="00AE6EB8" w:rsidRPr="002A34E5" w:rsidRDefault="00AE6EB8" w:rsidP="009930D7">
            <w:pPr>
              <w:jc w:val="center"/>
              <w:rPr>
                <w:rFonts w:ascii="Times New Roman" w:hAnsi="Times New Roman" w:cs="Times New Roman"/>
                <w:b/>
                <w:bCs/>
                <w:sz w:val="26"/>
                <w:szCs w:val="26"/>
              </w:rPr>
            </w:pPr>
            <w:r w:rsidRPr="002A34E5">
              <w:rPr>
                <w:rFonts w:ascii="Times New Roman" w:hAnsi="Times New Roman" w:cs="Times New Roman"/>
                <w:b/>
                <w:bCs/>
                <w:sz w:val="26"/>
                <w:szCs w:val="26"/>
              </w:rPr>
              <w:t>NĂM HỌ</w:t>
            </w:r>
            <w:r w:rsidR="00EA1F46">
              <w:rPr>
                <w:rFonts w:ascii="Times New Roman" w:hAnsi="Times New Roman" w:cs="Times New Roman"/>
                <w:b/>
                <w:bCs/>
                <w:sz w:val="26"/>
                <w:szCs w:val="26"/>
              </w:rPr>
              <w:t>C 2025</w:t>
            </w:r>
            <w:r w:rsidRPr="002A34E5">
              <w:rPr>
                <w:rFonts w:ascii="Times New Roman" w:hAnsi="Times New Roman" w:cs="Times New Roman"/>
                <w:b/>
                <w:bCs/>
                <w:sz w:val="26"/>
                <w:szCs w:val="26"/>
                <w:lang w:val="vi-VN"/>
              </w:rPr>
              <w:t xml:space="preserve"> </w:t>
            </w:r>
            <w:r w:rsidRPr="002A34E5">
              <w:rPr>
                <w:rFonts w:ascii="Times New Roman" w:hAnsi="Times New Roman" w:cs="Times New Roman"/>
                <w:b/>
                <w:bCs/>
                <w:sz w:val="26"/>
                <w:szCs w:val="26"/>
              </w:rPr>
              <w:t>-</w:t>
            </w:r>
            <w:r w:rsidRPr="002A34E5">
              <w:rPr>
                <w:rFonts w:ascii="Times New Roman" w:hAnsi="Times New Roman" w:cs="Times New Roman"/>
                <w:b/>
                <w:bCs/>
                <w:sz w:val="26"/>
                <w:szCs w:val="26"/>
                <w:lang w:val="vi-VN"/>
              </w:rPr>
              <w:t xml:space="preserve"> </w:t>
            </w:r>
            <w:r w:rsidR="00EA1F46">
              <w:rPr>
                <w:rFonts w:ascii="Times New Roman" w:hAnsi="Times New Roman" w:cs="Times New Roman"/>
                <w:b/>
                <w:bCs/>
                <w:sz w:val="26"/>
                <w:szCs w:val="26"/>
              </w:rPr>
              <w:t>2026</w:t>
            </w:r>
          </w:p>
          <w:p w:rsidR="00AE6EB8" w:rsidRPr="002A34E5" w:rsidRDefault="00AE6EB8" w:rsidP="009930D7">
            <w:pPr>
              <w:jc w:val="center"/>
              <w:rPr>
                <w:rFonts w:ascii="Times New Roman" w:hAnsi="Times New Roman" w:cs="Times New Roman"/>
                <w:b/>
                <w:bCs/>
                <w:sz w:val="26"/>
                <w:szCs w:val="26"/>
              </w:rPr>
            </w:pPr>
            <w:r w:rsidRPr="002A34E5">
              <w:rPr>
                <w:rFonts w:ascii="Times New Roman" w:hAnsi="Times New Roman" w:cs="Times New Roman"/>
                <w:b/>
                <w:bCs/>
                <w:sz w:val="26"/>
                <w:szCs w:val="26"/>
              </w:rPr>
              <w:t>MÔN: Ngữ văn, LỚ</w:t>
            </w:r>
            <w:r w:rsidR="00EA1F46">
              <w:rPr>
                <w:rFonts w:ascii="Times New Roman" w:hAnsi="Times New Roman" w:cs="Times New Roman"/>
                <w:b/>
                <w:bCs/>
                <w:sz w:val="26"/>
                <w:szCs w:val="26"/>
              </w:rPr>
              <w:t>P 12</w:t>
            </w:r>
          </w:p>
          <w:p w:rsidR="00AE6EB8" w:rsidRPr="00C21E2B" w:rsidRDefault="00AE6EB8" w:rsidP="009930D7">
            <w:pPr>
              <w:jc w:val="center"/>
              <w:rPr>
                <w:rFonts w:ascii="Times New Roman" w:hAnsi="Times New Roman" w:cs="Times New Roman"/>
                <w:sz w:val="26"/>
                <w:szCs w:val="26"/>
              </w:rPr>
            </w:pPr>
            <w:r w:rsidRPr="00C21E2B">
              <w:rPr>
                <w:rFonts w:ascii="Times New Roman" w:hAnsi="Times New Roman" w:cs="Times New Roman"/>
                <w:i/>
                <w:iCs/>
                <w:sz w:val="26"/>
                <w:szCs w:val="26"/>
              </w:rPr>
              <w:t>Thời gian làm bài: 120 phút.</w:t>
            </w:r>
          </w:p>
        </w:tc>
      </w:tr>
    </w:tbl>
    <w:p w:rsidR="00E84BD6" w:rsidRPr="00C21E2B" w:rsidRDefault="00AE6EB8" w:rsidP="00684EC0">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0C33D9">
        <w:rPr>
          <w:rFonts w:ascii="Times New Roman" w:hAnsi="Times New Roman" w:cs="Times New Roman"/>
          <w:b/>
          <w:bCs/>
          <w:sz w:val="26"/>
          <w:szCs w:val="26"/>
        </w:rPr>
        <w:t>I.</w:t>
      </w:r>
      <w:r w:rsidR="00E84BD6" w:rsidRPr="00C21E2B">
        <w:rPr>
          <w:rFonts w:ascii="Times New Roman" w:hAnsi="Times New Roman" w:cs="Times New Roman"/>
          <w:b/>
          <w:bCs/>
          <w:sz w:val="26"/>
          <w:szCs w:val="26"/>
        </w:rPr>
        <w:t xml:space="preserve"> ĐỌC HIỂU (4,0 điểm)</w:t>
      </w:r>
    </w:p>
    <w:p w:rsidR="002D14E7" w:rsidRPr="002D14E7" w:rsidRDefault="00E84BD6" w:rsidP="00FC100B">
      <w:pPr>
        <w:spacing w:line="240" w:lineRule="auto"/>
        <w:rPr>
          <w:rFonts w:ascii="Times New Roman" w:eastAsia="Times New Roman" w:hAnsi="Times New Roman" w:cs="Times New Roman"/>
          <w:b/>
          <w:bCs/>
          <w:kern w:val="2"/>
          <w:sz w:val="26"/>
          <w:szCs w:val="26"/>
          <w:lang w:val="fr-FR"/>
          <w14:ligatures w14:val="standardContextual"/>
        </w:rPr>
      </w:pPr>
      <w:r w:rsidRPr="00123E4E">
        <w:rPr>
          <w:rFonts w:ascii="Times New Roman" w:hAnsi="Times New Roman" w:cs="Times New Roman"/>
          <w:sz w:val="26"/>
          <w:szCs w:val="26"/>
        </w:rPr>
        <w:t> </w:t>
      </w:r>
      <w:r w:rsidRPr="00866453">
        <w:rPr>
          <w:rFonts w:ascii="Times New Roman" w:hAnsi="Times New Roman" w:cs="Times New Roman"/>
          <w:b/>
          <w:bCs/>
          <w:sz w:val="26"/>
          <w:szCs w:val="26"/>
        </w:rPr>
        <w:t>Đọc văn bản sau:</w:t>
      </w:r>
      <w:r w:rsidR="00FC100B">
        <w:rPr>
          <w:rFonts w:ascii="Times New Roman" w:hAnsi="Times New Roman" w:cs="Times New Roman"/>
          <w:b/>
          <w:bCs/>
          <w:sz w:val="26"/>
          <w:szCs w:val="26"/>
        </w:rPr>
        <w:t xml:space="preserve">                   </w:t>
      </w:r>
      <w:r w:rsidR="002D14E7" w:rsidRPr="002D14E7">
        <w:rPr>
          <w:rFonts w:ascii="Times New Roman" w:eastAsia="Times New Roman" w:hAnsi="Times New Roman" w:cs="Times New Roman"/>
          <w:b/>
          <w:bCs/>
          <w:kern w:val="2"/>
          <w:sz w:val="26"/>
          <w:szCs w:val="26"/>
          <w:lang w:val="fr-FR"/>
          <w14:ligatures w14:val="standardContextual"/>
        </w:rPr>
        <w:t>TIẾNG ĐÀN MÔI SAU BỜ RÀO ĐÁ</w:t>
      </w:r>
    </w:p>
    <w:p w:rsidR="0025672B" w:rsidRDefault="0025672B" w:rsidP="002D14E7">
      <w:pPr>
        <w:spacing w:after="0" w:line="240" w:lineRule="auto"/>
        <w:jc w:val="both"/>
        <w:rPr>
          <w:rFonts w:ascii="Times New Roman" w:eastAsia="Times New Roman" w:hAnsi="Times New Roman" w:cs="Times New Roman"/>
          <w:i/>
          <w:iCs/>
          <w:kern w:val="2"/>
          <w:sz w:val="26"/>
          <w:szCs w:val="26"/>
          <w:lang w:val="fr-FR"/>
          <w14:ligatures w14:val="standardContextual"/>
        </w:rPr>
      </w:pPr>
      <w:r>
        <w:rPr>
          <w:rFonts w:ascii="Times New Roman" w:eastAsia="Times New Roman" w:hAnsi="Times New Roman" w:cs="Times New Roman"/>
          <w:i/>
          <w:iCs/>
          <w:kern w:val="2"/>
          <w:sz w:val="26"/>
          <w:szCs w:val="26"/>
          <w:lang w:val="fr-FR"/>
          <w14:ligatures w14:val="standardContextual"/>
        </w:rPr>
        <w:tab/>
        <w:t>(1)</w:t>
      </w:r>
      <w:r w:rsidR="002D14E7" w:rsidRPr="002D14E7">
        <w:rPr>
          <w:rFonts w:ascii="Times New Roman" w:eastAsia="Times New Roman" w:hAnsi="Times New Roman" w:cs="Times New Roman"/>
          <w:i/>
          <w:iCs/>
          <w:kern w:val="2"/>
          <w:sz w:val="26"/>
          <w:szCs w:val="26"/>
          <w:lang w:val="fr-FR"/>
          <w14:ligatures w14:val="standardContextual"/>
        </w:rPr>
        <w:t xml:space="preserve">…Mẹ Già về làm vợ ông Chúng đã hơn hai chục năm. Ngày ấy cả vùng này biết tiếng cô Mao đẹp người, nết cũng đẹp, con gái bản trên làng dưới không ai dám nhận mình thêu thùa, dệt vải vừa nhanh vừa đẹp như cô. Cả vùng cũng chỉ có nhà anh Chúng chồng đủ bạc trắng, đủ gạo, rượu như bố mẹ Mao thách cưới, vậy là Mao về làm dâu nhà Chúng. Trước ngày cưới, cả đêm tiếng chân ngựa bồn chồn ngoài bờ rào đá làm Mao thức trắng. Mờ sáng thì con ngựa ấy bỏ đi, một lúc sau thì tiếng đàn môi cất lên từ sau hẻm núi. Tiếng đàn môi nghe rất xa. Mao ngồi dậy, nhìn qua ô cửa bé bằng hai bàn tay, thấy ngoài trời mù mịt sương ập xuống mảnh sân, vườn, nhìn từ nhà ra bờ rào đã không thấy rõ. Tiếng đàn môi từ rất xa kia lại giống như mũi tên xuyên qua sương dày đặc, lao đến. Tiếng đàn môi buồn rầu, trách móc. Mao lặng lẽ khóc, từ hôm ấy Mao không bao giờ nghe tiếng đàn môi dành cho riêng mình nữa. </w:t>
      </w:r>
    </w:p>
    <w:p w:rsidR="0025672B" w:rsidRDefault="0025672B" w:rsidP="002D14E7">
      <w:pPr>
        <w:spacing w:after="0" w:line="240" w:lineRule="auto"/>
        <w:jc w:val="both"/>
        <w:rPr>
          <w:rFonts w:ascii="Times New Roman" w:eastAsia="Times New Roman" w:hAnsi="Times New Roman" w:cs="Times New Roman"/>
          <w:i/>
          <w:iCs/>
          <w:kern w:val="2"/>
          <w:sz w:val="26"/>
          <w:szCs w:val="26"/>
          <w:lang w:val="fr-FR"/>
          <w14:ligatures w14:val="standardContextual"/>
        </w:rPr>
      </w:pPr>
      <w:r>
        <w:rPr>
          <w:rFonts w:ascii="Times New Roman" w:eastAsia="Times New Roman" w:hAnsi="Times New Roman" w:cs="Times New Roman"/>
          <w:i/>
          <w:iCs/>
          <w:kern w:val="2"/>
          <w:sz w:val="26"/>
          <w:szCs w:val="26"/>
          <w:lang w:val="fr-FR"/>
          <w14:ligatures w14:val="standardContextual"/>
        </w:rPr>
        <w:tab/>
        <w:t>(2)</w:t>
      </w:r>
      <w:r w:rsidR="002D14E7" w:rsidRPr="002D14E7">
        <w:rPr>
          <w:rFonts w:ascii="Times New Roman" w:eastAsia="Times New Roman" w:hAnsi="Times New Roman" w:cs="Times New Roman"/>
          <w:i/>
          <w:iCs/>
          <w:kern w:val="2"/>
          <w:sz w:val="26"/>
          <w:szCs w:val="26"/>
          <w:lang w:val="fr-FR"/>
          <w14:ligatures w14:val="standardContextual"/>
        </w:rPr>
        <w:t>Sau ngày cưới một năm, hai năm, rồi ba năm, chờ mãi mà vợ chồng Mao vẫn chưa có con. Lúc đầu nhà chồng còn chạy tìm thầy tìm thuốc sau thấy không làm được gì đành thôi. Bố chồng, mẹ chồng nối nhau đi, thương con dâu như con gái nên không đành mở miệng bảo con trai đi tìm vợ mới, dù cả họ chỉ còn mỗi một người đàn ông trẻ nhất là Chúng. Còn lại hai vợ chồng, bao nhiêu lần Mao nói với Chúng, hay là Chúng để Mao về nhà mẹ đẻ, cho Chúng đi lấy vợ mới, nhưng Chúng không nghe. Chúng phải giữ lấy Mao như giữ cánh cửa trong nhà mình. Chúng biết mình chẳng tìm được ở đâu một người thay được chỗ của Mao. Mỗi lần có việc phải ra khỏi nhà Chúng cũng đều cố gắng nhanh nhanh cho xong việc để còn về. Chúng sợ Mao ở một mình lại buồn, sợ Mao đắp nửa chăn, nằm nửa giường lạnh không ngủ được.</w:t>
      </w:r>
    </w:p>
    <w:p w:rsidR="002D14E7" w:rsidRPr="002D14E7" w:rsidRDefault="0025672B" w:rsidP="002D14E7">
      <w:pPr>
        <w:spacing w:after="0" w:line="240" w:lineRule="auto"/>
        <w:jc w:val="both"/>
        <w:rPr>
          <w:rFonts w:ascii="Times New Roman" w:eastAsia="Times New Roman" w:hAnsi="Times New Roman" w:cs="Times New Roman"/>
          <w:i/>
          <w:iCs/>
          <w:kern w:val="2"/>
          <w:sz w:val="26"/>
          <w:szCs w:val="26"/>
          <w:lang w:val="fr-FR"/>
          <w14:ligatures w14:val="standardContextual"/>
        </w:rPr>
      </w:pPr>
      <w:r>
        <w:rPr>
          <w:rFonts w:ascii="Times New Roman" w:eastAsia="Times New Roman" w:hAnsi="Times New Roman" w:cs="Times New Roman"/>
          <w:i/>
          <w:iCs/>
          <w:kern w:val="2"/>
          <w:sz w:val="26"/>
          <w:szCs w:val="26"/>
          <w:lang w:val="fr-FR"/>
          <w14:ligatures w14:val="standardContextual"/>
        </w:rPr>
        <w:tab/>
        <w:t>(3)</w:t>
      </w:r>
      <w:r w:rsidR="002D14E7" w:rsidRPr="002D14E7">
        <w:rPr>
          <w:rFonts w:ascii="Times New Roman" w:eastAsia="Times New Roman" w:hAnsi="Times New Roman" w:cs="Times New Roman"/>
          <w:i/>
          <w:iCs/>
          <w:kern w:val="2"/>
          <w:sz w:val="26"/>
          <w:szCs w:val="26"/>
          <w:lang w:val="fr-FR"/>
          <w14:ligatures w14:val="standardContextual"/>
        </w:rPr>
        <w:t xml:space="preserve"> Năm ấy, người ta mở đường lên Thượng Sơn, cả bản nhà nào cũng phải có một người ra khuân đất đá. Ngày nào Mao cũng dậy sớm đồ xôi, nướng gà cho Chúng ăn no, còn gói để Chúng mang theo ăn trưa luôn. Nhưng càng ngày con đường càng xa, làm xong không kịp về nhà, Chúng phải mang gạo đi, đến công trường góp nấu cơm chung với người ta. Vài ba hôm Chúng mới tranh thủ về được một lần. Lần nào cũng động viên Mao chịu khó ở một mình ít ngày nữa, đường sắp xong rồi. Nhưng cũng phải hết mùa khô thì con đường nối mấy xã với nhau mới hoàn thành. Căn nhà rộng vắng bóng Chúng lâu quá nên chỗ nào cũng thấy lành lạnh, ngày Chúng về Mao đang ốm, đã mấy hôm liền không ăn uống gì. Nhưng Chúng không về một mình. Đi theo Chúng còn có một người cùng trong đội dân công. Người ấy là một cô gái trẻ hơn Mao mấy tuổi, người miền xuôi. Mao lặng lẽ chuyển đồ đạc của mình sang căn buồng của mẹ chồng trước kia. Căn buồng thường xuyên được Mao quét dọn, nhưng thiếu người ở nên cứ như cái nhà hoang. Lúc Mao mang cái hòm riêng từ ngày về nhà chồng ra thì Chúng đứng ở cửa buồng, đưa tay ra như muốn giữ Mao lại. Mao nhìn vào mắt Chúng, nhìn thẳng. Chúng không chịu được ánh mắt Mao phải quay mặt để Mao bước ra. Đêm hôm ấy Chúng ngồi gọt chuôi dao bên bếp lò, muộn lắm mà không đi ngủ. Mao dọn dẹp nhà cửa xong cũng không đi ngủ mà mang bó mùng trắng ra thái. Hai người không ai nói gì, chỉ nghe tiếng dao thái vào thân mùng phầm phập. Mao đứng dậy, đổ dọc mùng vào chảo cám, cúi xuống đẩy mấy gộc củi vào sâu trong bếp, lúc ấy Chúng mới kéo áo Mao, bảo Mao ngồi xuống cạnh mình. Nhưng hai người ngồi cạnh nhau rồi mà Chúng vẫn cứ gọt mãi, gọt mãi cái chuôi dao, gọt cả vào ngón tay, máu ứa ra. Đưa ngón tay bị đứt lên miệng. Chúng không biết bắt đầu như thế nào. Mao vẫn nhìn chằm chằm vào bếp lửa, ánh lửa hắt lên mặt Mao đỏ hồng, tự dưng Chúng thấy sờ sợ Mao, thà Mao cứ nói gì thật to với Chúng còn hơn.</w:t>
      </w:r>
    </w:p>
    <w:p w:rsidR="002D14E7" w:rsidRPr="002D14E7" w:rsidRDefault="00FC100B" w:rsidP="002D14E7">
      <w:pPr>
        <w:spacing w:before="80" w:after="0" w:line="240" w:lineRule="auto"/>
        <w:ind w:left="142" w:right="30" w:firstLine="454"/>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xml:space="preserve">                            </w:t>
      </w:r>
      <w:r w:rsidR="002D14E7" w:rsidRPr="002D14E7">
        <w:rPr>
          <w:rFonts w:ascii="Times New Roman" w:eastAsia="Times New Roman" w:hAnsi="Times New Roman" w:cs="Times New Roman"/>
          <w:sz w:val="26"/>
          <w:szCs w:val="26"/>
          <w:lang w:val="fr-FR"/>
        </w:rPr>
        <w:t xml:space="preserve"> (</w:t>
      </w:r>
      <w:r w:rsidR="002D14E7" w:rsidRPr="002D14E7">
        <w:rPr>
          <w:rFonts w:ascii="Times New Roman" w:eastAsia="Times New Roman" w:hAnsi="Times New Roman" w:cs="Times New Roman"/>
          <w:i/>
          <w:sz w:val="26"/>
          <w:szCs w:val="26"/>
          <w:lang w:val="fr-FR"/>
        </w:rPr>
        <w:t>Tiếng đàn môi sau bờ rào đá, Đỗ Bích Thúy</w:t>
      </w:r>
      <w:r w:rsidR="002D14E7" w:rsidRPr="002D14E7">
        <w:rPr>
          <w:rFonts w:ascii="Times New Roman" w:eastAsia="Times New Roman" w:hAnsi="Times New Roman" w:cs="Times New Roman"/>
          <w:sz w:val="26"/>
          <w:szCs w:val="26"/>
          <w:lang w:val="fr-FR"/>
        </w:rPr>
        <w:t>, NXB Văn học, 2021)</w:t>
      </w:r>
    </w:p>
    <w:p w:rsidR="002D14E7" w:rsidRPr="002D14E7" w:rsidRDefault="002D14E7" w:rsidP="002D14E7">
      <w:pPr>
        <w:spacing w:after="0" w:line="240" w:lineRule="auto"/>
        <w:jc w:val="both"/>
        <w:rPr>
          <w:rFonts w:ascii="Times New Roman" w:eastAsia="Calibri" w:hAnsi="Times New Roman" w:cs="Times New Roman"/>
          <w:b/>
          <w:spacing w:val="3"/>
          <w:kern w:val="2"/>
          <w:sz w:val="24"/>
          <w:szCs w:val="24"/>
          <w:shd w:val="clear" w:color="auto" w:fill="FFFFFF"/>
          <w:lang w:val="fr-FR"/>
          <w14:ligatures w14:val="standardContextual"/>
        </w:rPr>
      </w:pPr>
      <w:r w:rsidRPr="002D14E7">
        <w:rPr>
          <w:rFonts w:ascii="Times New Roman" w:eastAsia="Calibri" w:hAnsi="Times New Roman" w:cs="Times New Roman"/>
          <w:b/>
          <w:spacing w:val="3"/>
          <w:kern w:val="2"/>
          <w:sz w:val="24"/>
          <w:szCs w:val="24"/>
          <w:shd w:val="clear" w:color="auto" w:fill="FFFFFF"/>
          <w:lang w:val="fr-FR"/>
          <w14:ligatures w14:val="standardContextual"/>
        </w:rPr>
        <w:lastRenderedPageBreak/>
        <w:t xml:space="preserve">* Chú thích: </w:t>
      </w:r>
    </w:p>
    <w:p w:rsidR="002D14E7" w:rsidRPr="002D14E7" w:rsidRDefault="002D14E7" w:rsidP="002D14E7">
      <w:pPr>
        <w:spacing w:after="0" w:line="240" w:lineRule="auto"/>
        <w:jc w:val="both"/>
        <w:rPr>
          <w:rFonts w:ascii="Times New Roman" w:eastAsia="Calibri" w:hAnsi="Times New Roman" w:cs="Times New Roman"/>
          <w:spacing w:val="3"/>
          <w:kern w:val="2"/>
          <w:sz w:val="24"/>
          <w:szCs w:val="24"/>
          <w:shd w:val="clear" w:color="auto" w:fill="FFFFFF"/>
          <w:lang w:val="fr-FR"/>
          <w14:ligatures w14:val="standardContextual"/>
        </w:rPr>
      </w:pPr>
      <w:r w:rsidRPr="002D14E7">
        <w:rPr>
          <w:rFonts w:ascii="Times New Roman" w:eastAsia="Calibri" w:hAnsi="Times New Roman" w:cs="Times New Roman"/>
          <w:b/>
          <w:spacing w:val="3"/>
          <w:kern w:val="2"/>
          <w:sz w:val="24"/>
          <w:szCs w:val="24"/>
          <w:shd w:val="clear" w:color="auto" w:fill="FFFFFF"/>
          <w:lang w:val="fr-FR"/>
          <w14:ligatures w14:val="standardContextual"/>
        </w:rPr>
        <w:t>1. Truyện ngắn</w:t>
      </w:r>
      <w:r w:rsidRPr="002D14E7">
        <w:rPr>
          <w:rFonts w:ascii="Times New Roman" w:eastAsia="Calibri" w:hAnsi="Times New Roman" w:cs="Times New Roman"/>
          <w:spacing w:val="3"/>
          <w:kern w:val="2"/>
          <w:sz w:val="24"/>
          <w:szCs w:val="24"/>
          <w:shd w:val="clear" w:color="auto" w:fill="FFFFFF"/>
          <w:lang w:val="fr-FR"/>
          <w14:ligatures w14:val="standardContextual"/>
        </w:rPr>
        <w:t xml:space="preserve"> </w:t>
      </w:r>
      <w:r w:rsidRPr="002D14E7">
        <w:rPr>
          <w:rFonts w:ascii="Times New Roman" w:eastAsia="Calibri" w:hAnsi="Times New Roman" w:cs="Times New Roman"/>
          <w:i/>
          <w:spacing w:val="3"/>
          <w:kern w:val="2"/>
          <w:sz w:val="24"/>
          <w:szCs w:val="24"/>
          <w:shd w:val="clear" w:color="auto" w:fill="FFFFFF"/>
          <w:lang w:val="fr-FR"/>
          <w14:ligatures w14:val="standardContextual"/>
        </w:rPr>
        <w:t xml:space="preserve">Tiếng đàn môi sau bờ rào đá </w:t>
      </w:r>
      <w:r w:rsidRPr="002D14E7">
        <w:rPr>
          <w:rFonts w:ascii="Times New Roman" w:eastAsia="Calibri" w:hAnsi="Times New Roman" w:cs="Times New Roman"/>
          <w:spacing w:val="3"/>
          <w:kern w:val="2"/>
          <w:sz w:val="24"/>
          <w:szCs w:val="24"/>
          <w:shd w:val="clear" w:color="auto" w:fill="FFFFFF"/>
          <w:lang w:val="fr-FR"/>
          <w14:ligatures w14:val="standardContextual"/>
        </w:rPr>
        <w:t>xuất bản lần đầu năm 2005. Truyện kể về nhân vật Mao, một người phụ nữ đẹp người đẹp nết, lấy anh Chúng và sau đó vì không có con nên đã chấp nhận cho chồng lấy thêm vợ nữa. Mao ở lại với Chúng với vai trò “mẹ già” trông nom con cái của Chúng với người đàn bà khác.</w:t>
      </w:r>
    </w:p>
    <w:p w:rsidR="002D14E7" w:rsidRPr="002D14E7" w:rsidRDefault="002D14E7" w:rsidP="002D14E7">
      <w:pPr>
        <w:spacing w:after="0" w:line="240" w:lineRule="auto"/>
        <w:jc w:val="both"/>
        <w:rPr>
          <w:rFonts w:ascii="Times New Roman" w:eastAsia="Calibri" w:hAnsi="Times New Roman" w:cs="Times New Roman"/>
          <w:b/>
          <w:bCs/>
          <w:kern w:val="2"/>
          <w:sz w:val="24"/>
          <w:szCs w:val="24"/>
          <w:lang w:val="fr-FR"/>
          <w14:ligatures w14:val="standardContextual"/>
        </w:rPr>
      </w:pPr>
      <w:r w:rsidRPr="002D14E7">
        <w:rPr>
          <w:rFonts w:ascii="Times New Roman" w:eastAsia="Calibri" w:hAnsi="Times New Roman" w:cs="Times New Roman"/>
          <w:b/>
          <w:spacing w:val="3"/>
          <w:kern w:val="2"/>
          <w:sz w:val="24"/>
          <w:szCs w:val="24"/>
          <w:shd w:val="clear" w:color="auto" w:fill="FFFFFF"/>
          <w:lang w:val="fr-FR"/>
          <w14:ligatures w14:val="standardContextual"/>
        </w:rPr>
        <w:t>2. Đỗ Bích Thúy</w:t>
      </w:r>
      <w:r w:rsidRPr="002D14E7">
        <w:rPr>
          <w:rFonts w:ascii="Times New Roman" w:eastAsia="Calibri" w:hAnsi="Times New Roman" w:cs="Times New Roman"/>
          <w:spacing w:val="3"/>
          <w:kern w:val="2"/>
          <w:sz w:val="24"/>
          <w:szCs w:val="24"/>
          <w:shd w:val="clear" w:color="auto" w:fill="FFFFFF"/>
          <w:lang w:val="fr-FR"/>
          <w14:ligatures w14:val="standardContextual"/>
        </w:rPr>
        <w:t xml:space="preserve"> (1975) sinh tại Hà Giang, là nhà văn thường viết về miền núi và văn hóa dân tộc thiểu số. Các sáng tác của chị mang vẻ đẹp mộc mạ</w:t>
      </w:r>
      <w:r w:rsidR="008251A2">
        <w:rPr>
          <w:rFonts w:ascii="Times New Roman" w:eastAsia="Calibri" w:hAnsi="Times New Roman" w:cs="Times New Roman"/>
          <w:spacing w:val="3"/>
          <w:kern w:val="2"/>
          <w:sz w:val="24"/>
          <w:szCs w:val="24"/>
          <w:shd w:val="clear" w:color="auto" w:fill="FFFFFF"/>
          <w:lang w:val="fr-FR"/>
          <w14:ligatures w14:val="standardContextual"/>
        </w:rPr>
        <w:t>c</w:t>
      </w:r>
      <w:r w:rsidRPr="002D14E7">
        <w:rPr>
          <w:rFonts w:ascii="Times New Roman" w:eastAsia="Calibri" w:hAnsi="Times New Roman" w:cs="Times New Roman"/>
          <w:spacing w:val="3"/>
          <w:kern w:val="2"/>
          <w:sz w:val="24"/>
          <w:szCs w:val="24"/>
          <w:shd w:val="clear" w:color="auto" w:fill="FFFFFF"/>
          <w:lang w:val="fr-FR"/>
          <w14:ligatures w14:val="standardContextual"/>
        </w:rPr>
        <w:t>, trữ</w:t>
      </w:r>
      <w:r w:rsidR="008251A2">
        <w:rPr>
          <w:rFonts w:ascii="Times New Roman" w:eastAsia="Calibri" w:hAnsi="Times New Roman" w:cs="Times New Roman"/>
          <w:spacing w:val="3"/>
          <w:kern w:val="2"/>
          <w:sz w:val="24"/>
          <w:szCs w:val="24"/>
          <w:shd w:val="clear" w:color="auto" w:fill="FFFFFF"/>
          <w:lang w:val="fr-FR"/>
          <w14:ligatures w14:val="standardContextual"/>
        </w:rPr>
        <w:t xml:space="preserve"> tình</w:t>
      </w:r>
      <w:r w:rsidRPr="002D14E7">
        <w:rPr>
          <w:rFonts w:ascii="Times New Roman" w:eastAsia="Calibri" w:hAnsi="Times New Roman" w:cs="Times New Roman"/>
          <w:spacing w:val="3"/>
          <w:kern w:val="2"/>
          <w:sz w:val="24"/>
          <w:szCs w:val="24"/>
          <w:shd w:val="clear" w:color="auto" w:fill="FFFFFF"/>
          <w:lang w:val="fr-FR"/>
          <w14:ligatures w14:val="standardContextual"/>
        </w:rPr>
        <w:t>, thấm đẫm hồn cốt văn hóa miền núi</w:t>
      </w:r>
      <w:r w:rsidR="00FC100B">
        <w:rPr>
          <w:rFonts w:ascii="Times New Roman" w:eastAsia="Calibri" w:hAnsi="Times New Roman" w:cs="Times New Roman"/>
          <w:spacing w:val="3"/>
          <w:kern w:val="2"/>
          <w:sz w:val="24"/>
          <w:szCs w:val="24"/>
          <w:shd w:val="clear" w:color="auto" w:fill="FFFFFF"/>
          <w:lang w:val="fr-FR"/>
          <w14:ligatures w14:val="standardContextual"/>
        </w:rPr>
        <w:t xml:space="preserve">, </w:t>
      </w:r>
      <w:r w:rsidRPr="002D14E7">
        <w:rPr>
          <w:rFonts w:ascii="Times New Roman" w:eastAsia="Calibri" w:hAnsi="Times New Roman" w:cs="Times New Roman"/>
          <w:spacing w:val="3"/>
          <w:kern w:val="2"/>
          <w:sz w:val="24"/>
          <w:szCs w:val="24"/>
          <w:shd w:val="clear" w:color="auto" w:fill="FFFFFF"/>
          <w:lang w:val="fr-FR"/>
          <w14:ligatures w14:val="standardContextual"/>
        </w:rPr>
        <w:t xml:space="preserve"> với ngôn ngữ giàu hình ảnh và đậm chất dân gian.</w:t>
      </w:r>
    </w:p>
    <w:p w:rsidR="002D14E7" w:rsidRPr="002D14E7" w:rsidRDefault="002D14E7" w:rsidP="002D14E7">
      <w:pPr>
        <w:spacing w:after="0" w:line="240" w:lineRule="auto"/>
        <w:rPr>
          <w:rFonts w:ascii="Times New Roman" w:eastAsia="Calibri" w:hAnsi="Times New Roman" w:cs="Times New Roman"/>
          <w:b/>
          <w:bCs/>
          <w:kern w:val="2"/>
          <w:sz w:val="24"/>
          <w:szCs w:val="24"/>
          <w:lang w:val="fr-FR"/>
          <w14:ligatures w14:val="standardContextual"/>
        </w:rPr>
      </w:pPr>
    </w:p>
    <w:p w:rsidR="002D14E7" w:rsidRPr="002D14E7" w:rsidRDefault="002D14E7" w:rsidP="002D14E7">
      <w:pPr>
        <w:spacing w:after="0" w:line="240" w:lineRule="auto"/>
        <w:rPr>
          <w:rFonts w:ascii="Times New Roman" w:eastAsia="Calibri" w:hAnsi="Times New Roman" w:cs="Times New Roman"/>
          <w:b/>
          <w:bCs/>
          <w:kern w:val="2"/>
          <w:sz w:val="28"/>
          <w:szCs w:val="28"/>
          <w:lang w:val="vi-VN"/>
          <w14:ligatures w14:val="standardContextual"/>
        </w:rPr>
      </w:pPr>
      <w:r w:rsidRPr="002D14E7">
        <w:rPr>
          <w:rFonts w:ascii="Times New Roman" w:eastAsia="Calibri" w:hAnsi="Times New Roman" w:cs="Times New Roman"/>
          <w:b/>
          <w:bCs/>
          <w:kern w:val="2"/>
          <w:sz w:val="28"/>
          <w:szCs w:val="28"/>
          <w:lang w:val="vi-VN"/>
          <w14:ligatures w14:val="standardContextual"/>
        </w:rPr>
        <w:t>Thực hiện các yêu cầu:</w:t>
      </w:r>
    </w:p>
    <w:p w:rsidR="002D14E7" w:rsidRPr="002D14E7" w:rsidRDefault="002D14E7" w:rsidP="002D14E7">
      <w:pPr>
        <w:spacing w:after="0" w:line="240" w:lineRule="auto"/>
        <w:jc w:val="both"/>
        <w:rPr>
          <w:rFonts w:ascii="Times New Roman" w:eastAsia="Calibri" w:hAnsi="Times New Roman" w:cs="Times New Roman"/>
          <w:kern w:val="2"/>
          <w:sz w:val="28"/>
          <w:szCs w:val="28"/>
          <w:lang w:val="vi-VN"/>
          <w14:ligatures w14:val="standardContextual"/>
        </w:rPr>
      </w:pPr>
      <w:r w:rsidRPr="002D14E7">
        <w:rPr>
          <w:rFonts w:ascii="Times New Roman" w:eastAsia="Calibri" w:hAnsi="Times New Roman" w:cs="Times New Roman"/>
          <w:b/>
          <w:bCs/>
          <w:kern w:val="2"/>
          <w:sz w:val="28"/>
          <w:szCs w:val="28"/>
          <w:lang w:val="vi-VN"/>
          <w14:ligatures w14:val="standardContextual"/>
        </w:rPr>
        <w:t>Câu 1</w:t>
      </w:r>
      <w:r w:rsidR="004D662F">
        <w:rPr>
          <w:rFonts w:ascii="Times New Roman" w:eastAsia="Calibri" w:hAnsi="Times New Roman" w:cs="Times New Roman"/>
          <w:kern w:val="2"/>
          <w:sz w:val="28"/>
          <w:szCs w:val="28"/>
          <w:lang w:val="vi-VN"/>
          <w14:ligatures w14:val="standardContextual"/>
        </w:rPr>
        <w:t xml:space="preserve">. </w:t>
      </w:r>
      <w:r w:rsidR="004D662F">
        <w:rPr>
          <w:rFonts w:ascii="Times New Roman" w:eastAsia="Calibri" w:hAnsi="Times New Roman" w:cs="Times New Roman"/>
          <w:kern w:val="2"/>
          <w:sz w:val="28"/>
          <w:szCs w:val="28"/>
          <w14:ligatures w14:val="standardContextual"/>
        </w:rPr>
        <w:t>Xác định ngôi kể của đoạn văn bản trên</w:t>
      </w:r>
      <w:r w:rsidRPr="002D14E7">
        <w:rPr>
          <w:rFonts w:ascii="Times New Roman" w:eastAsia="Calibri" w:hAnsi="Times New Roman" w:cs="Times New Roman"/>
          <w:kern w:val="2"/>
          <w:sz w:val="28"/>
          <w:szCs w:val="28"/>
          <w:lang w:val="vi-VN"/>
          <w14:ligatures w14:val="standardContextual"/>
        </w:rPr>
        <w:t>.</w:t>
      </w:r>
    </w:p>
    <w:p w:rsidR="0025672B" w:rsidRPr="0025672B" w:rsidRDefault="002D14E7" w:rsidP="002D14E7">
      <w:pPr>
        <w:widowControl w:val="0"/>
        <w:spacing w:after="0" w:line="240" w:lineRule="auto"/>
        <w:jc w:val="both"/>
        <w:rPr>
          <w:rFonts w:ascii="Times New Roman" w:eastAsia="Calibri" w:hAnsi="Times New Roman" w:cs="Times New Roman"/>
          <w:kern w:val="2"/>
          <w:sz w:val="28"/>
          <w:szCs w:val="28"/>
          <w14:ligatures w14:val="standardContextual"/>
        </w:rPr>
      </w:pPr>
      <w:r w:rsidRPr="002D14E7">
        <w:rPr>
          <w:rFonts w:ascii="Times New Roman" w:eastAsia="Calibri" w:hAnsi="Times New Roman" w:cs="Times New Roman"/>
          <w:b/>
          <w:bCs/>
          <w:kern w:val="2"/>
          <w:sz w:val="28"/>
          <w:szCs w:val="28"/>
          <w:lang w:val="vi-VN"/>
          <w14:ligatures w14:val="standardContextual"/>
        </w:rPr>
        <w:t>Câu 2</w:t>
      </w:r>
      <w:r w:rsidRPr="002D14E7">
        <w:rPr>
          <w:rFonts w:ascii="Times New Roman" w:eastAsia="Calibri" w:hAnsi="Times New Roman" w:cs="Times New Roman"/>
          <w:kern w:val="2"/>
          <w:sz w:val="28"/>
          <w:szCs w:val="28"/>
          <w:lang w:val="vi-VN"/>
          <w14:ligatures w14:val="standardContextual"/>
        </w:rPr>
        <w:t>.</w:t>
      </w:r>
      <w:r w:rsidR="0025672B">
        <w:rPr>
          <w:rFonts w:ascii="Times New Roman" w:eastAsia="Calibri" w:hAnsi="Times New Roman" w:cs="Times New Roman"/>
          <w:kern w:val="2"/>
          <w:sz w:val="28"/>
          <w:szCs w:val="28"/>
          <w14:ligatures w14:val="standardContextual"/>
        </w:rPr>
        <w:t xml:space="preserve"> Chỉ ra những từ ngữ thể hiện vẻ đẹp của </w:t>
      </w:r>
      <w:r w:rsidR="005F3A07">
        <w:rPr>
          <w:rFonts w:ascii="Times New Roman" w:eastAsia="Calibri" w:hAnsi="Times New Roman" w:cs="Times New Roman"/>
          <w:kern w:val="2"/>
          <w:sz w:val="28"/>
          <w:szCs w:val="28"/>
          <w14:ligatures w14:val="standardContextual"/>
        </w:rPr>
        <w:t xml:space="preserve">nhân vật </w:t>
      </w:r>
      <w:r w:rsidR="0025672B">
        <w:rPr>
          <w:rFonts w:ascii="Times New Roman" w:eastAsia="Calibri" w:hAnsi="Times New Roman" w:cs="Times New Roman"/>
          <w:kern w:val="2"/>
          <w:sz w:val="28"/>
          <w:szCs w:val="28"/>
          <w14:ligatures w14:val="standardContextual"/>
        </w:rPr>
        <w:t>Mao trong đoạn (1)</w:t>
      </w:r>
    </w:p>
    <w:p w:rsidR="002D14E7" w:rsidRPr="002D14E7" w:rsidRDefault="0025672B" w:rsidP="002D14E7">
      <w:pPr>
        <w:widowControl w:val="0"/>
        <w:spacing w:after="0" w:line="240" w:lineRule="auto"/>
        <w:jc w:val="both"/>
        <w:rPr>
          <w:rFonts w:ascii="Times New Roman" w:eastAsia="Calibri" w:hAnsi="Times New Roman" w:cs="Times New Roman"/>
          <w:i/>
          <w:iCs/>
          <w:kern w:val="2"/>
          <w:sz w:val="28"/>
          <w:szCs w:val="28"/>
          <w:lang w:val="vi-VN"/>
          <w14:ligatures w14:val="standardContextual"/>
        </w:rPr>
      </w:pPr>
      <w:r w:rsidRPr="0025672B">
        <w:rPr>
          <w:rFonts w:ascii="Times New Roman" w:eastAsia="Calibri" w:hAnsi="Times New Roman" w:cs="Times New Roman"/>
          <w:b/>
          <w:kern w:val="2"/>
          <w:sz w:val="28"/>
          <w:szCs w:val="28"/>
          <w14:ligatures w14:val="standardContextual"/>
        </w:rPr>
        <w:t>Câu 3.</w:t>
      </w:r>
      <w:r>
        <w:rPr>
          <w:rFonts w:ascii="Times New Roman" w:eastAsia="Calibri" w:hAnsi="Times New Roman" w:cs="Times New Roman"/>
          <w:kern w:val="2"/>
          <w:sz w:val="28"/>
          <w:szCs w:val="28"/>
          <w:lang w:val="vi-VN"/>
          <w14:ligatures w14:val="standardContextual"/>
        </w:rPr>
        <w:t xml:space="preserve"> </w:t>
      </w:r>
      <w:r>
        <w:rPr>
          <w:rFonts w:ascii="Times New Roman" w:eastAsia="Calibri" w:hAnsi="Times New Roman" w:cs="Times New Roman"/>
          <w:kern w:val="2"/>
          <w:sz w:val="28"/>
          <w:szCs w:val="28"/>
          <w14:ligatures w14:val="standardContextual"/>
        </w:rPr>
        <w:t>Phân tích</w:t>
      </w:r>
      <w:r w:rsidR="002D14E7" w:rsidRPr="002D14E7">
        <w:rPr>
          <w:rFonts w:ascii="Times New Roman" w:eastAsia="Calibri" w:hAnsi="Times New Roman" w:cs="Times New Roman"/>
          <w:kern w:val="2"/>
          <w:sz w:val="28"/>
          <w:szCs w:val="28"/>
          <w:lang w:val="vi-VN"/>
          <w14:ligatures w14:val="standardContextual"/>
        </w:rPr>
        <w:t xml:space="preserve"> hiệu quả củ</w:t>
      </w:r>
      <w:r w:rsidR="00BF7192">
        <w:rPr>
          <w:rFonts w:ascii="Times New Roman" w:eastAsia="Calibri" w:hAnsi="Times New Roman" w:cs="Times New Roman"/>
          <w:kern w:val="2"/>
          <w:sz w:val="28"/>
          <w:szCs w:val="28"/>
          <w:lang w:val="vi-VN"/>
          <w14:ligatures w14:val="standardContextual"/>
        </w:rPr>
        <w:t>a</w:t>
      </w:r>
      <w:r w:rsidR="002D14E7" w:rsidRPr="002D14E7">
        <w:rPr>
          <w:rFonts w:ascii="Times New Roman" w:eastAsia="Calibri" w:hAnsi="Times New Roman" w:cs="Times New Roman"/>
          <w:kern w:val="2"/>
          <w:sz w:val="28"/>
          <w:szCs w:val="28"/>
          <w:lang w:val="vi-VN"/>
          <w14:ligatures w14:val="standardContextual"/>
        </w:rPr>
        <w:t xml:space="preserve"> biện pháp tu từ </w:t>
      </w:r>
      <w:r w:rsidR="00BF7192">
        <w:rPr>
          <w:rFonts w:ascii="Times New Roman" w:eastAsia="Calibri" w:hAnsi="Times New Roman" w:cs="Times New Roman"/>
          <w:kern w:val="2"/>
          <w:sz w:val="28"/>
          <w:szCs w:val="28"/>
          <w14:ligatures w14:val="standardContextual"/>
        </w:rPr>
        <w:t xml:space="preserve">nhân hoá </w:t>
      </w:r>
      <w:r w:rsidR="002D14E7" w:rsidRPr="002D14E7">
        <w:rPr>
          <w:rFonts w:ascii="Times New Roman" w:eastAsia="Calibri" w:hAnsi="Times New Roman" w:cs="Times New Roman"/>
          <w:kern w:val="2"/>
          <w:sz w:val="28"/>
          <w:szCs w:val="28"/>
          <w:lang w:val="vi-VN"/>
          <w14:ligatures w14:val="standardContextual"/>
        </w:rPr>
        <w:t>được sử dụ</w:t>
      </w:r>
      <w:r w:rsidR="00BF7192">
        <w:rPr>
          <w:rFonts w:ascii="Times New Roman" w:eastAsia="Calibri" w:hAnsi="Times New Roman" w:cs="Times New Roman"/>
          <w:kern w:val="2"/>
          <w:sz w:val="28"/>
          <w:szCs w:val="28"/>
          <w:lang w:val="vi-VN"/>
          <w14:ligatures w14:val="standardContextual"/>
        </w:rPr>
        <w:t xml:space="preserve">ng trong </w:t>
      </w:r>
      <w:r w:rsidR="00BF7192">
        <w:rPr>
          <w:rFonts w:ascii="Times New Roman" w:eastAsia="Calibri" w:hAnsi="Times New Roman" w:cs="Times New Roman"/>
          <w:kern w:val="2"/>
          <w:sz w:val="28"/>
          <w:szCs w:val="28"/>
          <w14:ligatures w14:val="standardContextual"/>
        </w:rPr>
        <w:t>đoạn</w:t>
      </w:r>
      <w:r w:rsidR="002D14E7" w:rsidRPr="002D14E7">
        <w:rPr>
          <w:rFonts w:ascii="Times New Roman" w:eastAsia="Calibri" w:hAnsi="Times New Roman" w:cs="Times New Roman"/>
          <w:kern w:val="2"/>
          <w:sz w:val="28"/>
          <w:szCs w:val="28"/>
          <w:lang w:val="vi-VN"/>
          <w14:ligatures w14:val="standardContextual"/>
        </w:rPr>
        <w:t xml:space="preserve"> văn sau: </w:t>
      </w:r>
      <w:r w:rsidR="002D14E7" w:rsidRPr="002D14E7">
        <w:rPr>
          <w:rFonts w:ascii="Times New Roman" w:eastAsia="Times New Roman" w:hAnsi="Times New Roman" w:cs="Times New Roman"/>
          <w:i/>
          <w:iCs/>
          <w:sz w:val="28"/>
          <w:szCs w:val="28"/>
          <w:lang w:val="vi-VN"/>
        </w:rPr>
        <w:t>“Tiếng đàn môi buồn rầu, trách móc. Mao lặng lẽ khóc, từ hôm ấy Mao không bao giờ nghe tiếng đàn môi dành cho riêng mình nữa.”</w:t>
      </w:r>
    </w:p>
    <w:p w:rsidR="002D14E7" w:rsidRPr="002D14E7" w:rsidRDefault="00A001E9" w:rsidP="002D14E7">
      <w:pPr>
        <w:shd w:val="clear" w:color="auto" w:fill="FFFFFF"/>
        <w:spacing w:after="0" w:line="240" w:lineRule="auto"/>
        <w:jc w:val="both"/>
        <w:rPr>
          <w:rFonts w:ascii="Times New Roman" w:eastAsia="Calibri" w:hAnsi="Times New Roman" w:cs="Times New Roman"/>
          <w:kern w:val="2"/>
          <w:sz w:val="28"/>
          <w:szCs w:val="28"/>
          <w:lang w:val="vi-VN"/>
          <w14:ligatures w14:val="standardContextual"/>
        </w:rPr>
      </w:pPr>
      <w:r>
        <w:rPr>
          <w:rFonts w:ascii="Times New Roman" w:eastAsia="Calibri" w:hAnsi="Times New Roman" w:cs="Times New Roman"/>
          <w:b/>
          <w:bCs/>
          <w:kern w:val="2"/>
          <w:sz w:val="28"/>
          <w:szCs w:val="28"/>
          <w:lang w:val="vi-VN"/>
          <w14:ligatures w14:val="standardContextual"/>
        </w:rPr>
        <w:t xml:space="preserve">Câu </w:t>
      </w:r>
      <w:r>
        <w:rPr>
          <w:rFonts w:ascii="Times New Roman" w:eastAsia="Calibri" w:hAnsi="Times New Roman" w:cs="Times New Roman"/>
          <w:b/>
          <w:bCs/>
          <w:kern w:val="2"/>
          <w:sz w:val="28"/>
          <w:szCs w:val="28"/>
          <w14:ligatures w14:val="standardContextual"/>
        </w:rPr>
        <w:t>4</w:t>
      </w:r>
      <w:r w:rsidR="00E36627">
        <w:rPr>
          <w:rFonts w:ascii="Times New Roman" w:eastAsia="Calibri" w:hAnsi="Times New Roman" w:cs="Times New Roman"/>
          <w:kern w:val="2"/>
          <w:sz w:val="28"/>
          <w:szCs w:val="28"/>
          <w:lang w:val="vi-VN"/>
          <w14:ligatures w14:val="standardContextual"/>
        </w:rPr>
        <w:t xml:space="preserve">. </w:t>
      </w:r>
      <w:r w:rsidR="00E36627">
        <w:rPr>
          <w:rFonts w:ascii="Times New Roman" w:eastAsia="Calibri" w:hAnsi="Times New Roman" w:cs="Times New Roman"/>
          <w:kern w:val="2"/>
          <w:sz w:val="28"/>
          <w:szCs w:val="28"/>
          <w14:ligatures w14:val="standardContextual"/>
        </w:rPr>
        <w:t>Nêu</w:t>
      </w:r>
      <w:r w:rsidR="002D14E7" w:rsidRPr="002D14E7">
        <w:rPr>
          <w:rFonts w:ascii="Times New Roman" w:eastAsia="Calibri" w:hAnsi="Times New Roman" w:cs="Times New Roman"/>
          <w:kern w:val="2"/>
          <w:sz w:val="28"/>
          <w:szCs w:val="28"/>
          <w:lang w:val="vi-VN"/>
          <w14:ligatures w14:val="standardContextual"/>
        </w:rPr>
        <w:t xml:space="preserve"> ý nghĩa hình ảnh </w:t>
      </w:r>
      <w:r w:rsidR="002D14E7" w:rsidRPr="002D14E7">
        <w:rPr>
          <w:rFonts w:ascii="Times New Roman" w:eastAsia="Calibri" w:hAnsi="Times New Roman" w:cs="Times New Roman"/>
          <w:i/>
          <w:iCs/>
          <w:kern w:val="2"/>
          <w:sz w:val="28"/>
          <w:szCs w:val="28"/>
          <w:lang w:val="vi-VN"/>
          <w14:ligatures w14:val="standardContextual"/>
        </w:rPr>
        <w:t xml:space="preserve">bếp lửa </w:t>
      </w:r>
      <w:r w:rsidR="002D14E7" w:rsidRPr="002D14E7">
        <w:rPr>
          <w:rFonts w:ascii="Times New Roman" w:eastAsia="Calibri" w:hAnsi="Times New Roman" w:cs="Times New Roman"/>
          <w:kern w:val="2"/>
          <w:sz w:val="28"/>
          <w:szCs w:val="28"/>
          <w:lang w:val="vi-VN"/>
          <w14:ligatures w14:val="standardContextual"/>
        </w:rPr>
        <w:t>trong</w:t>
      </w:r>
      <w:r>
        <w:rPr>
          <w:rFonts w:ascii="Times New Roman" w:eastAsia="Calibri" w:hAnsi="Times New Roman" w:cs="Times New Roman"/>
          <w:kern w:val="2"/>
          <w:sz w:val="28"/>
          <w:szCs w:val="28"/>
          <w14:ligatures w14:val="standardContextual"/>
        </w:rPr>
        <w:t xml:space="preserve"> phần cuối</w:t>
      </w:r>
      <w:r w:rsidR="002D14E7" w:rsidRPr="002D14E7">
        <w:rPr>
          <w:rFonts w:ascii="Times New Roman" w:eastAsia="Calibri" w:hAnsi="Times New Roman" w:cs="Times New Roman"/>
          <w:kern w:val="2"/>
          <w:sz w:val="28"/>
          <w:szCs w:val="28"/>
          <w:lang w:val="vi-VN"/>
          <w14:ligatures w14:val="standardContextual"/>
        </w:rPr>
        <w:t xml:space="preserve"> đoạ</w:t>
      </w:r>
      <w:r w:rsidR="00E36627">
        <w:rPr>
          <w:rFonts w:ascii="Times New Roman" w:eastAsia="Calibri" w:hAnsi="Times New Roman" w:cs="Times New Roman"/>
          <w:kern w:val="2"/>
          <w:sz w:val="28"/>
          <w:szCs w:val="28"/>
          <w:lang w:val="vi-VN"/>
          <w14:ligatures w14:val="standardContextual"/>
        </w:rPr>
        <w:t>n</w:t>
      </w:r>
      <w:r w:rsidR="00E36627">
        <w:rPr>
          <w:rFonts w:ascii="Times New Roman" w:eastAsia="Calibri" w:hAnsi="Times New Roman" w:cs="Times New Roman"/>
          <w:kern w:val="2"/>
          <w:sz w:val="28"/>
          <w:szCs w:val="28"/>
          <w14:ligatures w14:val="standardContextual"/>
        </w:rPr>
        <w:t xml:space="preserve"> (3)</w:t>
      </w:r>
      <w:r w:rsidR="002D14E7" w:rsidRPr="002D14E7">
        <w:rPr>
          <w:rFonts w:ascii="Times New Roman" w:eastAsia="Calibri" w:hAnsi="Times New Roman" w:cs="Times New Roman"/>
          <w:i/>
          <w:iCs/>
          <w:kern w:val="2"/>
          <w:sz w:val="28"/>
          <w:szCs w:val="28"/>
          <w:lang w:val="vi-VN"/>
          <w14:ligatures w14:val="standardContextual"/>
        </w:rPr>
        <w:t>.</w:t>
      </w:r>
    </w:p>
    <w:p w:rsidR="002D14E7" w:rsidRPr="002D14E7" w:rsidRDefault="005F3A07" w:rsidP="002D14E7">
      <w:pPr>
        <w:shd w:val="clear" w:color="auto" w:fill="FFFFFF"/>
        <w:spacing w:after="0" w:line="240" w:lineRule="auto"/>
        <w:jc w:val="both"/>
        <w:rPr>
          <w:rFonts w:ascii="Times New Roman" w:eastAsia="Calibri" w:hAnsi="Times New Roman" w:cs="Times New Roman"/>
          <w:kern w:val="2"/>
          <w:sz w:val="28"/>
          <w:szCs w:val="28"/>
          <w:lang w:val="vi-VN"/>
          <w14:ligatures w14:val="standardContextual"/>
        </w:rPr>
      </w:pPr>
      <w:r>
        <w:rPr>
          <w:rFonts w:ascii="Times New Roman" w:eastAsia="Calibri" w:hAnsi="Times New Roman" w:cs="Times New Roman"/>
          <w:b/>
          <w:bCs/>
          <w:kern w:val="2"/>
          <w:sz w:val="28"/>
          <w:szCs w:val="28"/>
          <w:lang w:val="vi-VN"/>
          <w14:ligatures w14:val="standardContextual"/>
        </w:rPr>
        <w:t xml:space="preserve">Câu </w:t>
      </w:r>
      <w:r>
        <w:rPr>
          <w:rFonts w:ascii="Times New Roman" w:eastAsia="Calibri" w:hAnsi="Times New Roman" w:cs="Times New Roman"/>
          <w:b/>
          <w:bCs/>
          <w:kern w:val="2"/>
          <w:sz w:val="28"/>
          <w:szCs w:val="28"/>
          <w14:ligatures w14:val="standardContextual"/>
        </w:rPr>
        <w:t>5</w:t>
      </w:r>
      <w:r w:rsidR="002D14E7" w:rsidRPr="002D14E7">
        <w:rPr>
          <w:rFonts w:ascii="Times New Roman" w:eastAsia="Calibri" w:hAnsi="Times New Roman" w:cs="Times New Roman"/>
          <w:kern w:val="2"/>
          <w:sz w:val="28"/>
          <w:szCs w:val="28"/>
          <w:lang w:val="vi-VN"/>
          <w14:ligatures w14:val="standardContextual"/>
        </w:rPr>
        <w:t xml:space="preserve">. Hai ngữ liệu sau đây có sự tương đồng và khác biệt nào về ý nghĩa? </w:t>
      </w:r>
    </w:p>
    <w:p w:rsidR="002D14E7" w:rsidRPr="002D14E7" w:rsidRDefault="002D14E7" w:rsidP="002D14E7">
      <w:pPr>
        <w:shd w:val="clear" w:color="auto" w:fill="FFFFFF"/>
        <w:spacing w:after="0" w:line="240" w:lineRule="auto"/>
        <w:jc w:val="both"/>
        <w:rPr>
          <w:rFonts w:ascii="Times New Roman" w:eastAsia="Calibri" w:hAnsi="Times New Roman" w:cs="Times New Roman"/>
          <w:kern w:val="2"/>
          <w:sz w:val="28"/>
          <w:szCs w:val="28"/>
          <w:lang w:val="vi-VN"/>
          <w14:ligatures w14:val="standardContextual"/>
        </w:rPr>
      </w:pPr>
      <w:r w:rsidRPr="002D14E7">
        <w:rPr>
          <w:rFonts w:ascii="Times New Roman" w:eastAsia="Times New Roman" w:hAnsi="Times New Roman" w:cs="Times New Roman"/>
          <w:i/>
          <w:sz w:val="28"/>
          <w:szCs w:val="28"/>
          <w:lang w:val="vi-VN"/>
        </w:rPr>
        <w:t xml:space="preserve">(1) </w:t>
      </w:r>
      <w:r w:rsidRPr="002D14E7">
        <w:rPr>
          <w:rFonts w:ascii="Times New Roman" w:eastAsia="Times New Roman" w:hAnsi="Times New Roman" w:cs="Times New Roman"/>
          <w:i/>
          <w:iCs/>
          <w:sz w:val="28"/>
          <w:szCs w:val="28"/>
          <w:lang w:val="vi-VN"/>
        </w:rPr>
        <w:t>“Mao vẫn nhìn chằm chằm vào bếp lửa, ánh lửa hắt lên mặt Mao đỏ hồng, tự dưng Chúng thấy sờ sợ Mao, thà Mao cứ nói gì thật to với Chúng còn hơn.”</w:t>
      </w:r>
    </w:p>
    <w:p w:rsidR="002D14E7" w:rsidRPr="002D14E7" w:rsidRDefault="002D14E7" w:rsidP="002D14E7">
      <w:pPr>
        <w:spacing w:before="80" w:after="0" w:line="240" w:lineRule="auto"/>
        <w:ind w:right="30" w:firstLine="720"/>
        <w:jc w:val="both"/>
        <w:rPr>
          <w:rFonts w:ascii="Times New Roman" w:eastAsia="Times New Roman" w:hAnsi="Times New Roman" w:cs="Times New Roman"/>
          <w:sz w:val="28"/>
          <w:szCs w:val="28"/>
          <w:lang w:val="vi-VN"/>
        </w:rPr>
      </w:pPr>
      <w:r w:rsidRPr="002D14E7">
        <w:rPr>
          <w:rFonts w:ascii="Times New Roman" w:eastAsia="Times New Roman" w:hAnsi="Times New Roman" w:cs="Times New Roman"/>
          <w:sz w:val="28"/>
          <w:szCs w:val="28"/>
          <w:lang w:val="vi-VN"/>
        </w:rPr>
        <w:t xml:space="preserve">                                         </w:t>
      </w:r>
      <w:r w:rsidR="0064169B">
        <w:rPr>
          <w:rFonts w:ascii="Times New Roman" w:eastAsia="Times New Roman" w:hAnsi="Times New Roman" w:cs="Times New Roman"/>
          <w:sz w:val="28"/>
          <w:szCs w:val="28"/>
          <w:lang w:val="vi-VN"/>
        </w:rPr>
        <w:t xml:space="preserve">           </w:t>
      </w:r>
      <w:r w:rsidRPr="002D14E7">
        <w:rPr>
          <w:rFonts w:ascii="Times New Roman" w:eastAsia="Times New Roman" w:hAnsi="Times New Roman" w:cs="Times New Roman"/>
          <w:sz w:val="28"/>
          <w:szCs w:val="28"/>
          <w:lang w:val="vi-VN"/>
        </w:rPr>
        <w:t xml:space="preserve">   (</w:t>
      </w:r>
      <w:r w:rsidRPr="002D14E7">
        <w:rPr>
          <w:rFonts w:ascii="Times New Roman" w:eastAsia="Times New Roman" w:hAnsi="Times New Roman" w:cs="Times New Roman"/>
          <w:i/>
          <w:sz w:val="28"/>
          <w:szCs w:val="28"/>
          <w:lang w:val="fr-FR"/>
        </w:rPr>
        <w:t xml:space="preserve">Tiếng đàn môi sau bờ rào đá, </w:t>
      </w:r>
      <w:r w:rsidRPr="002D14E7">
        <w:rPr>
          <w:rFonts w:ascii="Times New Roman" w:eastAsia="Times New Roman" w:hAnsi="Times New Roman" w:cs="Times New Roman"/>
          <w:iCs/>
          <w:sz w:val="28"/>
          <w:szCs w:val="28"/>
          <w:lang w:val="fr-FR"/>
        </w:rPr>
        <w:t>Đỗ Bích Thúy</w:t>
      </w:r>
      <w:r w:rsidRPr="002D14E7">
        <w:rPr>
          <w:rFonts w:ascii="Times New Roman" w:eastAsia="Times New Roman" w:hAnsi="Times New Roman" w:cs="Times New Roman"/>
          <w:sz w:val="28"/>
          <w:szCs w:val="28"/>
          <w:lang w:val="vi-VN"/>
        </w:rPr>
        <w:t xml:space="preserve"> )</w:t>
      </w:r>
    </w:p>
    <w:p w:rsidR="004F6C01" w:rsidRDefault="002D14E7" w:rsidP="004F6C01">
      <w:pPr>
        <w:widowControl w:val="0"/>
        <w:autoSpaceDE w:val="0"/>
        <w:autoSpaceDN w:val="0"/>
        <w:spacing w:after="0" w:line="240" w:lineRule="auto"/>
        <w:ind w:right="57"/>
        <w:jc w:val="both"/>
        <w:rPr>
          <w:rFonts w:ascii="Times New Roman" w:eastAsia="Times New Roman" w:hAnsi="Times New Roman" w:cs="Times New Roman"/>
          <w:kern w:val="2"/>
          <w:sz w:val="28"/>
          <w:szCs w:val="28"/>
          <w:lang w:val="vi-VN"/>
          <w14:ligatures w14:val="standardContextual"/>
        </w:rPr>
      </w:pPr>
      <w:r w:rsidRPr="002D14E7">
        <w:rPr>
          <w:rFonts w:ascii="Times New Roman" w:eastAsia="Calibri" w:hAnsi="Times New Roman" w:cs="Times New Roman"/>
          <w:i/>
          <w:kern w:val="2"/>
          <w:sz w:val="28"/>
          <w:szCs w:val="28"/>
          <w:shd w:val="clear" w:color="auto" w:fill="FFFFFF"/>
          <w:lang w:val="vi-VN"/>
          <w14:ligatures w14:val="standardContextual"/>
        </w:rPr>
        <w:t>(2)</w:t>
      </w:r>
      <w:r w:rsidRPr="002D14E7">
        <w:rPr>
          <w:rFonts w:ascii="Times New Roman" w:eastAsia="Times New Roman" w:hAnsi="Times New Roman" w:cs="Times New Roman"/>
          <w:sz w:val="28"/>
          <w:szCs w:val="28"/>
          <w:lang w:val="vi-VN"/>
        </w:rPr>
        <w:t xml:space="preserve"> “</w:t>
      </w:r>
      <w:r w:rsidRPr="002D14E7">
        <w:rPr>
          <w:rFonts w:ascii="Times New Roman" w:eastAsia="Times New Roman" w:hAnsi="Times New Roman" w:cs="Times New Roman"/>
          <w:i/>
          <w:iCs/>
          <w:sz w:val="28"/>
          <w:szCs w:val="28"/>
          <w:lang w:val="vi-VN"/>
        </w:rPr>
        <w:t>Mị vẫn ngồi đấy, lửa bập bùng sáng rõ, A Phủ khuôn mặt xạm đen lại, mắt mở trừng trừng</w:t>
      </w:r>
      <w:r w:rsidRPr="002D14E7">
        <w:rPr>
          <w:rFonts w:ascii="Times New Roman" w:eastAsia="Times New Roman" w:hAnsi="Times New Roman" w:cs="Times New Roman"/>
          <w:sz w:val="28"/>
          <w:szCs w:val="28"/>
          <w:lang w:val="vi-VN"/>
        </w:rPr>
        <w:t>”</w:t>
      </w:r>
      <w:r w:rsidRPr="002D14E7">
        <w:rPr>
          <w:rFonts w:ascii="Times New Roman" w:eastAsia="Calibri" w:hAnsi="Times New Roman" w:cs="Times New Roman"/>
          <w:i/>
          <w:kern w:val="2"/>
          <w:sz w:val="28"/>
          <w:szCs w:val="28"/>
          <w:shd w:val="clear" w:color="auto" w:fill="FFFFFF"/>
          <w:lang w:val="vi-VN"/>
          <w14:ligatures w14:val="standardContextual"/>
        </w:rPr>
        <w:t xml:space="preserve"> </w:t>
      </w:r>
      <w:r w:rsidRPr="002D14E7">
        <w:rPr>
          <w:rFonts w:ascii="Times New Roman" w:eastAsia="Times New Roman" w:hAnsi="Times New Roman" w:cs="Times New Roman"/>
          <w:kern w:val="2"/>
          <w:sz w:val="28"/>
          <w:szCs w:val="28"/>
          <w:lang w:val="vi-VN"/>
          <w14:ligatures w14:val="standardContextual"/>
        </w:rPr>
        <w:t xml:space="preserve">                                                     </w:t>
      </w:r>
    </w:p>
    <w:p w:rsidR="002D14E7" w:rsidRPr="002D14E7" w:rsidRDefault="004F6C01" w:rsidP="004F6C01">
      <w:pPr>
        <w:widowControl w:val="0"/>
        <w:autoSpaceDE w:val="0"/>
        <w:autoSpaceDN w:val="0"/>
        <w:spacing w:after="0" w:line="240" w:lineRule="auto"/>
        <w:ind w:right="57"/>
        <w:jc w:val="both"/>
        <w:rPr>
          <w:rFonts w:ascii="Times New Roman" w:eastAsia="Calibri" w:hAnsi="Times New Roman" w:cs="Times New Roman"/>
          <w:i/>
          <w:iCs/>
          <w:kern w:val="2"/>
          <w:sz w:val="28"/>
          <w:szCs w:val="28"/>
          <w:lang w:val="vi-VN"/>
          <w14:ligatures w14:val="standardContextual"/>
        </w:rPr>
      </w:pPr>
      <w:r>
        <w:rPr>
          <w:rFonts w:ascii="Times New Roman" w:eastAsia="Times New Roman" w:hAnsi="Times New Roman" w:cs="Times New Roman"/>
          <w:kern w:val="2"/>
          <w:sz w:val="28"/>
          <w:szCs w:val="28"/>
          <w14:ligatures w14:val="standardContextual"/>
        </w:rPr>
        <w:t xml:space="preserve">                                                                </w:t>
      </w:r>
      <w:r w:rsidR="002D14E7" w:rsidRPr="002D14E7">
        <w:rPr>
          <w:rFonts w:ascii="Times New Roman" w:eastAsia="Times New Roman" w:hAnsi="Times New Roman" w:cs="Times New Roman"/>
          <w:kern w:val="2"/>
          <w:sz w:val="28"/>
          <w:szCs w:val="28"/>
          <w:lang w:val="vi-VN"/>
          <w14:ligatures w14:val="standardContextual"/>
        </w:rPr>
        <w:t xml:space="preserve"> ( </w:t>
      </w:r>
      <w:r w:rsidR="002D14E7" w:rsidRPr="002D14E7">
        <w:rPr>
          <w:rFonts w:ascii="Times New Roman" w:eastAsia="Times New Roman" w:hAnsi="Times New Roman" w:cs="Times New Roman"/>
          <w:i/>
          <w:iCs/>
          <w:kern w:val="2"/>
          <w:sz w:val="28"/>
          <w:szCs w:val="28"/>
          <w:lang w:val="vi-VN"/>
          <w14:ligatures w14:val="standardContextual"/>
        </w:rPr>
        <w:t>Vợ chồng A Phủ</w:t>
      </w:r>
      <w:r w:rsidR="002D14E7" w:rsidRPr="002D14E7">
        <w:rPr>
          <w:rFonts w:ascii="Times New Roman" w:eastAsia="Times New Roman" w:hAnsi="Times New Roman" w:cs="Times New Roman"/>
          <w:kern w:val="2"/>
          <w:sz w:val="28"/>
          <w:szCs w:val="28"/>
          <w:lang w:val="vi-VN"/>
          <w14:ligatures w14:val="standardContextual"/>
        </w:rPr>
        <w:t>, Tô Hoài</w:t>
      </w:r>
      <w:r w:rsidR="002D14E7" w:rsidRPr="002D14E7">
        <w:rPr>
          <w:rFonts w:ascii="Times New Roman" w:eastAsia="Times New Roman" w:hAnsi="Times New Roman" w:cs="Times New Roman"/>
          <w:iCs/>
          <w:kern w:val="2"/>
          <w:sz w:val="28"/>
          <w:szCs w:val="28"/>
          <w:lang w:val="vi-VN"/>
          <w14:ligatures w14:val="standardContextual"/>
        </w:rPr>
        <w:t>)</w:t>
      </w:r>
    </w:p>
    <w:p w:rsidR="00142C90" w:rsidRPr="00123E4E" w:rsidRDefault="000C33D9" w:rsidP="00142C90">
      <w:pPr>
        <w:autoSpaceDE w:val="0"/>
        <w:autoSpaceDN w:val="0"/>
        <w:adjustRightInd w:val="0"/>
        <w:spacing w:after="0" w:line="240" w:lineRule="auto"/>
        <w:ind w:right="57"/>
        <w:jc w:val="both"/>
        <w:rPr>
          <w:rFonts w:ascii="Times New Roman" w:eastAsia="Batang" w:hAnsi="Times New Roman" w:cs="Times New Roman"/>
          <w:b/>
          <w:bCs/>
          <w:sz w:val="26"/>
          <w:szCs w:val="26"/>
          <w:lang w:val="en" w:eastAsia="ko-KR"/>
        </w:rPr>
      </w:pPr>
      <w:r>
        <w:rPr>
          <w:rFonts w:ascii="Times New Roman" w:eastAsia="Batang" w:hAnsi="Times New Roman" w:cs="Times New Roman"/>
          <w:b/>
          <w:bCs/>
          <w:sz w:val="26"/>
          <w:szCs w:val="26"/>
          <w:lang w:val="en" w:eastAsia="ko-KR"/>
        </w:rPr>
        <w:t>II.</w:t>
      </w:r>
      <w:r w:rsidR="00142C90" w:rsidRPr="00123E4E">
        <w:rPr>
          <w:rFonts w:ascii="Times New Roman" w:eastAsia="Batang" w:hAnsi="Times New Roman" w:cs="Times New Roman"/>
          <w:b/>
          <w:bCs/>
          <w:sz w:val="26"/>
          <w:szCs w:val="26"/>
          <w:lang w:val="en" w:eastAsia="ko-KR"/>
        </w:rPr>
        <w:t xml:space="preserve"> VIẾT (6,0 điểm)</w:t>
      </w:r>
    </w:p>
    <w:p w:rsidR="00142C90" w:rsidRPr="00123E4E" w:rsidRDefault="00142C90" w:rsidP="00142C90">
      <w:pPr>
        <w:autoSpaceDE w:val="0"/>
        <w:autoSpaceDN w:val="0"/>
        <w:adjustRightInd w:val="0"/>
        <w:spacing w:after="0" w:line="240" w:lineRule="auto"/>
        <w:ind w:right="57"/>
        <w:jc w:val="both"/>
        <w:rPr>
          <w:rFonts w:ascii="Times New Roman" w:eastAsia="Batang" w:hAnsi="Times New Roman" w:cs="Times New Roman"/>
          <w:b/>
          <w:bCs/>
          <w:sz w:val="26"/>
          <w:szCs w:val="26"/>
          <w:lang w:val="en" w:eastAsia="ko-KR"/>
        </w:rPr>
      </w:pPr>
      <w:r w:rsidRPr="00123E4E">
        <w:rPr>
          <w:rFonts w:ascii="Times New Roman" w:eastAsia="Batang" w:hAnsi="Times New Roman" w:cs="Times New Roman"/>
          <w:b/>
          <w:bCs/>
          <w:sz w:val="26"/>
          <w:szCs w:val="26"/>
          <w:lang w:val="en" w:eastAsia="ko-KR"/>
        </w:rPr>
        <w:t>Câu 1. (2,0 điểm)</w:t>
      </w:r>
    </w:p>
    <w:p w:rsidR="00142C90" w:rsidRPr="00123E4E" w:rsidRDefault="00142C90" w:rsidP="00142C90">
      <w:pPr>
        <w:autoSpaceDE w:val="0"/>
        <w:autoSpaceDN w:val="0"/>
        <w:adjustRightInd w:val="0"/>
        <w:spacing w:after="0" w:line="240" w:lineRule="auto"/>
        <w:ind w:right="57"/>
        <w:jc w:val="both"/>
        <w:rPr>
          <w:rFonts w:ascii="Times New Roman" w:eastAsia="Batang" w:hAnsi="Times New Roman" w:cs="Times New Roman"/>
          <w:b/>
          <w:bCs/>
          <w:sz w:val="26"/>
          <w:szCs w:val="26"/>
          <w:lang w:val="en" w:eastAsia="ko-KR"/>
        </w:rPr>
      </w:pPr>
      <w:r w:rsidRPr="00123E4E">
        <w:rPr>
          <w:rFonts w:ascii="Times New Roman" w:eastAsia="Batang" w:hAnsi="Times New Roman" w:cs="Times New Roman"/>
          <w:sz w:val="26"/>
          <w:szCs w:val="26"/>
          <w:lang w:val="en" w:eastAsia="ko-KR"/>
        </w:rPr>
        <w:t xml:space="preserve">     </w:t>
      </w:r>
      <w:r w:rsidRPr="00123E4E">
        <w:rPr>
          <w:rFonts w:ascii="Times New Roman" w:eastAsia="Batang" w:hAnsi="Times New Roman" w:cs="Times New Roman"/>
          <w:sz w:val="26"/>
          <w:szCs w:val="26"/>
          <w:lang w:val="en" w:eastAsia="ko-KR"/>
        </w:rPr>
        <w:tab/>
        <w:t>Viết đoạn văn nghị luậ</w:t>
      </w:r>
      <w:r w:rsidR="00A001E9">
        <w:rPr>
          <w:rFonts w:ascii="Times New Roman" w:eastAsia="Batang" w:hAnsi="Times New Roman" w:cs="Times New Roman"/>
          <w:sz w:val="26"/>
          <w:szCs w:val="26"/>
          <w:lang w:val="en" w:eastAsia="ko-KR"/>
        </w:rPr>
        <w:t xml:space="preserve">n </w:t>
      </w:r>
      <w:r w:rsidRPr="00123E4E">
        <w:rPr>
          <w:rFonts w:ascii="Times New Roman" w:eastAsia="Batang" w:hAnsi="Times New Roman" w:cs="Times New Roman"/>
          <w:sz w:val="26"/>
          <w:szCs w:val="26"/>
          <w:lang w:val="en" w:eastAsia="ko-KR"/>
        </w:rPr>
        <w:t>(khoảng 200 chữ</w:t>
      </w:r>
      <w:r w:rsidR="00A001E9">
        <w:rPr>
          <w:rFonts w:ascii="Times New Roman" w:eastAsia="Batang" w:hAnsi="Times New Roman" w:cs="Times New Roman"/>
          <w:sz w:val="26"/>
          <w:szCs w:val="26"/>
          <w:lang w:val="en" w:eastAsia="ko-KR"/>
        </w:rPr>
        <w:t xml:space="preserve">) </w:t>
      </w:r>
      <w:r w:rsidR="00ED6A93">
        <w:rPr>
          <w:rFonts w:ascii="Times New Roman" w:eastAsia="Batang" w:hAnsi="Times New Roman" w:cs="Times New Roman"/>
          <w:sz w:val="26"/>
          <w:szCs w:val="26"/>
          <w:lang w:val="en" w:eastAsia="ko-KR"/>
        </w:rPr>
        <w:t>phân tích vai trò của</w:t>
      </w:r>
      <w:r w:rsidR="00680D04">
        <w:rPr>
          <w:rFonts w:ascii="Times New Roman" w:eastAsia="Batang" w:hAnsi="Times New Roman" w:cs="Times New Roman"/>
          <w:sz w:val="26"/>
          <w:szCs w:val="26"/>
          <w:lang w:val="en" w:eastAsia="ko-KR"/>
        </w:rPr>
        <w:t xml:space="preserve"> ngôi kể và điểm nhìn</w:t>
      </w:r>
      <w:r w:rsidR="008251A2">
        <w:rPr>
          <w:rFonts w:ascii="Times New Roman" w:eastAsia="Batang" w:hAnsi="Times New Roman" w:cs="Times New Roman"/>
          <w:sz w:val="26"/>
          <w:szCs w:val="26"/>
          <w:lang w:val="en" w:eastAsia="ko-KR"/>
        </w:rPr>
        <w:t xml:space="preserve"> </w:t>
      </w:r>
      <w:r w:rsidR="00680D04">
        <w:rPr>
          <w:rFonts w:ascii="Times New Roman" w:eastAsia="Batang" w:hAnsi="Times New Roman" w:cs="Times New Roman"/>
          <w:sz w:val="26"/>
          <w:szCs w:val="26"/>
          <w:lang w:val="en" w:eastAsia="ko-KR"/>
        </w:rPr>
        <w:t xml:space="preserve"> trong đoạ</w:t>
      </w:r>
      <w:r w:rsidR="007C657E">
        <w:rPr>
          <w:rFonts w:ascii="Times New Roman" w:eastAsia="Batang" w:hAnsi="Times New Roman" w:cs="Times New Roman"/>
          <w:sz w:val="26"/>
          <w:szCs w:val="26"/>
          <w:lang w:val="en" w:eastAsia="ko-KR"/>
        </w:rPr>
        <w:t>n trích phần Đọc hiểu</w:t>
      </w:r>
      <w:r w:rsidR="00680D04">
        <w:rPr>
          <w:rFonts w:ascii="Times New Roman" w:eastAsia="Batang" w:hAnsi="Times New Roman" w:cs="Times New Roman"/>
          <w:sz w:val="26"/>
          <w:szCs w:val="26"/>
          <w:lang w:val="en" w:eastAsia="ko-KR"/>
        </w:rPr>
        <w:t>.</w:t>
      </w:r>
    </w:p>
    <w:p w:rsidR="00142C90" w:rsidRDefault="00142C90" w:rsidP="00142C90">
      <w:pPr>
        <w:autoSpaceDE w:val="0"/>
        <w:autoSpaceDN w:val="0"/>
        <w:adjustRightInd w:val="0"/>
        <w:spacing w:after="0" w:line="240" w:lineRule="auto"/>
        <w:jc w:val="both"/>
        <w:rPr>
          <w:rFonts w:ascii="Times New Roman" w:eastAsia="Batang" w:hAnsi="Times New Roman" w:cs="Times New Roman"/>
          <w:b/>
          <w:bCs/>
          <w:sz w:val="26"/>
          <w:szCs w:val="26"/>
          <w:highlight w:val="white"/>
          <w:lang w:val="en" w:eastAsia="ko-KR"/>
        </w:rPr>
      </w:pPr>
      <w:r w:rsidRPr="00123E4E">
        <w:rPr>
          <w:rFonts w:ascii="Times New Roman" w:eastAsia="Batang" w:hAnsi="Times New Roman" w:cs="Times New Roman"/>
          <w:b/>
          <w:bCs/>
          <w:sz w:val="26"/>
          <w:szCs w:val="26"/>
          <w:highlight w:val="white"/>
          <w:lang w:val="en" w:eastAsia="ko-KR"/>
        </w:rPr>
        <w:t>Câu 2</w:t>
      </w:r>
      <w:r w:rsidR="00194A98">
        <w:rPr>
          <w:rFonts w:ascii="Times New Roman" w:eastAsia="Batang" w:hAnsi="Times New Roman" w:cs="Times New Roman"/>
          <w:b/>
          <w:bCs/>
          <w:sz w:val="26"/>
          <w:szCs w:val="26"/>
          <w:highlight w:val="white"/>
          <w:lang w:val="en" w:eastAsia="ko-KR"/>
        </w:rPr>
        <w:t>.</w:t>
      </w:r>
      <w:r w:rsidRPr="00123E4E">
        <w:rPr>
          <w:rFonts w:ascii="Times New Roman" w:eastAsia="Batang" w:hAnsi="Times New Roman" w:cs="Times New Roman"/>
          <w:b/>
          <w:bCs/>
          <w:sz w:val="26"/>
          <w:szCs w:val="26"/>
          <w:highlight w:val="white"/>
          <w:lang w:val="en" w:eastAsia="ko-KR"/>
        </w:rPr>
        <w:t xml:space="preserve"> (4,0 điể</w:t>
      </w:r>
      <w:r w:rsidR="00FC6017">
        <w:rPr>
          <w:rFonts w:ascii="Times New Roman" w:eastAsia="Batang" w:hAnsi="Times New Roman" w:cs="Times New Roman"/>
          <w:b/>
          <w:bCs/>
          <w:sz w:val="26"/>
          <w:szCs w:val="26"/>
          <w:highlight w:val="white"/>
          <w:lang w:val="en" w:eastAsia="ko-KR"/>
        </w:rPr>
        <w:t>m)</w:t>
      </w:r>
    </w:p>
    <w:p w:rsidR="00ED6A93" w:rsidRPr="00ED6A93" w:rsidRDefault="00ED6A93" w:rsidP="00ED6A93">
      <w:pPr>
        <w:autoSpaceDE w:val="0"/>
        <w:autoSpaceDN w:val="0"/>
        <w:adjustRightInd w:val="0"/>
        <w:spacing w:after="0" w:line="240" w:lineRule="auto"/>
        <w:jc w:val="both"/>
        <w:rPr>
          <w:rFonts w:ascii="Times New Roman" w:eastAsia="Batang" w:hAnsi="Times New Roman" w:cs="Times New Roman"/>
          <w:bCs/>
          <w:sz w:val="26"/>
          <w:szCs w:val="26"/>
          <w:lang w:val="en" w:eastAsia="ko-KR"/>
        </w:rPr>
      </w:pPr>
      <w:r>
        <w:rPr>
          <w:rFonts w:ascii="Times New Roman" w:eastAsia="Batang" w:hAnsi="Times New Roman" w:cs="Times New Roman"/>
          <w:bCs/>
          <w:sz w:val="26"/>
          <w:szCs w:val="26"/>
          <w:lang w:val="en" w:eastAsia="ko-KR"/>
        </w:rPr>
        <w:tab/>
      </w:r>
      <w:r w:rsidRPr="00ED6A93">
        <w:rPr>
          <w:rFonts w:ascii="Times New Roman" w:eastAsia="Batang" w:hAnsi="Times New Roman" w:cs="Times New Roman"/>
          <w:bCs/>
          <w:sz w:val="26"/>
          <w:szCs w:val="26"/>
          <w:lang w:val="en" w:eastAsia="ko-KR"/>
        </w:rPr>
        <w:t xml:space="preserve">Phát biểu tại Đại hội đại biểu toàn quốc Hội Liên hiệp Thanh niên Việt Nam lần thứ IX, nhiệm kỳ 2024 – 2029, diễn ra tại Hà Nội vào sáng ngày 18/12/2024, Tổng Bí thư Tô Lâm nhấn mạnh: </w:t>
      </w:r>
      <w:r w:rsidR="00D66F85">
        <w:rPr>
          <w:rFonts w:ascii="Times New Roman" w:eastAsia="Batang" w:hAnsi="Times New Roman" w:cs="Times New Roman"/>
          <w:bCs/>
          <w:sz w:val="26"/>
          <w:szCs w:val="26"/>
          <w:lang w:val="en" w:eastAsia="ko-KR"/>
        </w:rPr>
        <w:t>“</w:t>
      </w:r>
      <w:r w:rsidRPr="00ED6A93">
        <w:rPr>
          <w:rFonts w:ascii="Times New Roman" w:eastAsia="Batang" w:hAnsi="Times New Roman" w:cs="Times New Roman"/>
          <w:bCs/>
          <w:sz w:val="26"/>
          <w:szCs w:val="26"/>
          <w:lang w:val="en" w:eastAsia="ko-KR"/>
        </w:rPr>
        <w:t>Đối với thanh niên trong kỷ nguyên vươn mình của dân tộc, cần có nhiều nhiệm vụ đột phá trong xây dựng đất nước</w:t>
      </w:r>
      <w:r w:rsidR="00D66F85">
        <w:rPr>
          <w:rFonts w:ascii="Times New Roman" w:eastAsia="Batang" w:hAnsi="Times New Roman" w:cs="Times New Roman"/>
          <w:bCs/>
          <w:sz w:val="26"/>
          <w:szCs w:val="26"/>
          <w:lang w:val="en" w:eastAsia="ko-KR"/>
        </w:rPr>
        <w:t>”.</w:t>
      </w:r>
      <w:r w:rsidRPr="00ED6A93">
        <w:rPr>
          <w:rFonts w:ascii="Times New Roman" w:eastAsia="Batang" w:hAnsi="Times New Roman" w:cs="Times New Roman"/>
          <w:bCs/>
          <w:sz w:val="26"/>
          <w:szCs w:val="26"/>
          <w:lang w:val="en" w:eastAsia="ko-KR"/>
        </w:rPr>
        <w:t xml:space="preserve">(Nguồn: </w:t>
      </w:r>
      <w:hyperlink r:id="rId7" w:history="1">
        <w:r w:rsidRPr="0051565F">
          <w:rPr>
            <w:rStyle w:val="Hyperlink"/>
            <w:rFonts w:ascii="Times New Roman" w:eastAsia="Batang" w:hAnsi="Times New Roman" w:cs="Times New Roman"/>
            <w:bCs/>
            <w:sz w:val="26"/>
            <w:szCs w:val="26"/>
            <w:lang w:val="en" w:eastAsia="ko-KR"/>
          </w:rPr>
          <w:t>https://doanthanhnien.vn/tin-tuc/hoi-lhtn-viet-nam/tong-bi-thu</w:t>
        </w:r>
      </w:hyperlink>
      <w:r>
        <w:rPr>
          <w:rFonts w:ascii="Times New Roman" w:eastAsia="Batang" w:hAnsi="Times New Roman" w:cs="Times New Roman"/>
          <w:bCs/>
          <w:sz w:val="26"/>
          <w:szCs w:val="26"/>
          <w:lang w:val="en" w:eastAsia="ko-KR"/>
        </w:rPr>
        <w:t xml:space="preserve"> </w:t>
      </w:r>
      <w:r w:rsidRPr="00ED6A93">
        <w:rPr>
          <w:rFonts w:ascii="Times New Roman" w:eastAsia="Batang" w:hAnsi="Times New Roman" w:cs="Times New Roman"/>
          <w:bCs/>
          <w:sz w:val="26"/>
          <w:szCs w:val="26"/>
          <w:lang w:val="en" w:eastAsia="ko-KR"/>
        </w:rPr>
        <w:t xml:space="preserve">to-lam-tuoi-tre-viet-nam-khong-ngung-vuon-len-tu-chu-tu-cuong) </w:t>
      </w:r>
    </w:p>
    <w:p w:rsidR="00ED6A93" w:rsidRPr="00ED6A93" w:rsidRDefault="00ED6A93" w:rsidP="00ED6A93">
      <w:pPr>
        <w:autoSpaceDE w:val="0"/>
        <w:autoSpaceDN w:val="0"/>
        <w:adjustRightInd w:val="0"/>
        <w:spacing w:after="0" w:line="240" w:lineRule="auto"/>
        <w:jc w:val="both"/>
        <w:rPr>
          <w:rFonts w:ascii="Times New Roman" w:eastAsia="Batang" w:hAnsi="Times New Roman" w:cs="Times New Roman"/>
          <w:bCs/>
          <w:sz w:val="26"/>
          <w:szCs w:val="26"/>
          <w:lang w:val="en" w:eastAsia="ko-KR"/>
        </w:rPr>
      </w:pPr>
      <w:r>
        <w:rPr>
          <w:rFonts w:ascii="Times New Roman" w:eastAsia="Batang" w:hAnsi="Times New Roman" w:cs="Times New Roman"/>
          <w:bCs/>
          <w:sz w:val="26"/>
          <w:szCs w:val="26"/>
          <w:lang w:val="en" w:eastAsia="ko-KR"/>
        </w:rPr>
        <w:tab/>
      </w:r>
      <w:r w:rsidRPr="00ED6A93">
        <w:rPr>
          <w:rFonts w:ascii="Times New Roman" w:eastAsia="Batang" w:hAnsi="Times New Roman" w:cs="Times New Roman"/>
          <w:bCs/>
          <w:sz w:val="26"/>
          <w:szCs w:val="26"/>
          <w:lang w:val="en" w:eastAsia="ko-KR"/>
        </w:rPr>
        <w:t>Anh/Chị hãy viết bài văn nghị luận (khoảng 600 chữ) trình bày suy nghĩ về vấn đề</w:t>
      </w:r>
      <w:r w:rsidR="00D66F85">
        <w:rPr>
          <w:rFonts w:ascii="Times New Roman" w:eastAsia="Batang" w:hAnsi="Times New Roman" w:cs="Times New Roman"/>
          <w:bCs/>
          <w:sz w:val="26"/>
          <w:szCs w:val="26"/>
          <w:lang w:val="en" w:eastAsia="ko-KR"/>
        </w:rPr>
        <w:t xml:space="preserve"> được nêu trong lời phát biểu trên</w:t>
      </w:r>
      <w:r w:rsidRPr="00ED6A93">
        <w:rPr>
          <w:rFonts w:ascii="Times New Roman" w:eastAsia="Batang" w:hAnsi="Times New Roman" w:cs="Times New Roman"/>
          <w:bCs/>
          <w:sz w:val="26"/>
          <w:szCs w:val="26"/>
          <w:lang w:val="en" w:eastAsia="ko-KR"/>
        </w:rPr>
        <w:t xml:space="preserve">. </w:t>
      </w: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EA1F46" w:rsidRDefault="00EA1F46" w:rsidP="00012757">
      <w:pPr>
        <w:autoSpaceDE w:val="0"/>
        <w:autoSpaceDN w:val="0"/>
        <w:adjustRightInd w:val="0"/>
        <w:spacing w:after="0" w:line="240" w:lineRule="auto"/>
        <w:jc w:val="both"/>
        <w:rPr>
          <w:rFonts w:ascii="Times New Roman" w:eastAsia="Batang" w:hAnsi="Times New Roman" w:cs="Times New Roman"/>
          <w:bCs/>
          <w:sz w:val="26"/>
          <w:szCs w:val="26"/>
          <w:lang w:val="en" w:eastAsia="ko-KR"/>
        </w:rPr>
      </w:pPr>
    </w:p>
    <w:p w:rsidR="003D44EF" w:rsidRDefault="003D44EF" w:rsidP="005F2770">
      <w:pPr>
        <w:spacing w:before="60" w:after="60" w:line="240" w:lineRule="auto"/>
        <w:ind w:firstLine="720"/>
        <w:jc w:val="both"/>
        <w:rPr>
          <w:rFonts w:ascii="Times New Roman" w:eastAsia="Times New Roman" w:hAnsi="Times New Roman" w:cs="Times New Roman"/>
          <w:b/>
          <w:bCs/>
          <w:color w:val="0070C0"/>
          <w:sz w:val="26"/>
          <w:szCs w:val="26"/>
          <w:lang w:val="vi-VN"/>
        </w:rPr>
      </w:pPr>
    </w:p>
    <w:tbl>
      <w:tblPr>
        <w:tblStyle w:val="TableGrid"/>
        <w:tblpPr w:leftFromText="180" w:rightFromText="180" w:vertAnchor="text" w:horzAnchor="margin" w:tblpX="-142" w:tblpY="-144"/>
        <w:tblW w:w="10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6444"/>
      </w:tblGrid>
      <w:tr w:rsidR="00EA1F46" w:rsidRPr="00C21E2B" w:rsidTr="00EA1F46">
        <w:trPr>
          <w:trHeight w:val="1407"/>
        </w:trPr>
        <w:tc>
          <w:tcPr>
            <w:tcW w:w="4192" w:type="dxa"/>
          </w:tcPr>
          <w:p w:rsidR="00EA1F46" w:rsidRDefault="00EA1F46" w:rsidP="00AC727D">
            <w:pPr>
              <w:tabs>
                <w:tab w:val="left" w:pos="316"/>
              </w:tabs>
              <w:jc w:val="center"/>
              <w:rPr>
                <w:rFonts w:ascii="Times New Roman" w:hAnsi="Times New Roman" w:cs="Times New Roman"/>
                <w:sz w:val="26"/>
                <w:szCs w:val="26"/>
                <w:lang w:val="vi-VN"/>
              </w:rPr>
            </w:pPr>
            <w:r w:rsidRPr="00C21E2B">
              <w:rPr>
                <w:rFonts w:ascii="Times New Roman" w:hAnsi="Times New Roman" w:cs="Times New Roman"/>
                <w:sz w:val="26"/>
                <w:szCs w:val="26"/>
                <w:lang w:val="vi-VN"/>
              </w:rPr>
              <w:lastRenderedPageBreak/>
              <w:t>SỞ</w:t>
            </w:r>
            <w:r w:rsidRPr="00C21E2B">
              <w:rPr>
                <w:rFonts w:ascii="Times New Roman" w:hAnsi="Times New Roman" w:cs="Times New Roman"/>
                <w:sz w:val="26"/>
                <w:szCs w:val="26"/>
              </w:rPr>
              <w:t xml:space="preserve"> G</w:t>
            </w:r>
            <w:r w:rsidRPr="00C21E2B">
              <w:rPr>
                <w:rFonts w:ascii="Times New Roman" w:hAnsi="Times New Roman" w:cs="Times New Roman"/>
                <w:sz w:val="26"/>
                <w:szCs w:val="26"/>
                <w:lang w:val="vi-VN"/>
              </w:rPr>
              <w:t>D</w:t>
            </w:r>
            <w:r w:rsidRPr="00C21E2B">
              <w:rPr>
                <w:rFonts w:ascii="Times New Roman" w:hAnsi="Times New Roman" w:cs="Times New Roman"/>
                <w:sz w:val="26"/>
                <w:szCs w:val="26"/>
              </w:rPr>
              <w:t xml:space="preserve"> &amp; Đ</w:t>
            </w:r>
            <w:r w:rsidRPr="00C21E2B">
              <w:rPr>
                <w:rFonts w:ascii="Times New Roman" w:hAnsi="Times New Roman" w:cs="Times New Roman"/>
                <w:sz w:val="26"/>
                <w:szCs w:val="26"/>
                <w:lang w:val="vi-VN"/>
              </w:rPr>
              <w:t xml:space="preserve">T THANH </w:t>
            </w:r>
            <w:r>
              <w:rPr>
                <w:rFonts w:ascii="Times New Roman" w:hAnsi="Times New Roman" w:cs="Times New Roman"/>
                <w:sz w:val="26"/>
                <w:szCs w:val="26"/>
              </w:rPr>
              <w:t>H</w:t>
            </w:r>
            <w:r w:rsidRPr="00C21E2B">
              <w:rPr>
                <w:rFonts w:ascii="Times New Roman" w:hAnsi="Times New Roman" w:cs="Times New Roman"/>
                <w:sz w:val="26"/>
                <w:szCs w:val="26"/>
                <w:lang w:val="vi-VN"/>
              </w:rPr>
              <w:t>ÓA</w:t>
            </w:r>
          </w:p>
          <w:p w:rsidR="00EA1F46" w:rsidRPr="00F1268E" w:rsidRDefault="00EA1F46" w:rsidP="00EA1F46">
            <w:pPr>
              <w:jc w:val="center"/>
              <w:rPr>
                <w:rFonts w:ascii="Times New Roman" w:hAnsi="Times New Roman" w:cs="Times New Roman"/>
                <w:sz w:val="26"/>
                <w:szCs w:val="26"/>
                <w:lang w:val="vi-VN"/>
              </w:rPr>
            </w:pPr>
            <w:r w:rsidRPr="00C21E2B">
              <w:rPr>
                <w:rFonts w:ascii="Times New Roman" w:hAnsi="Times New Roman" w:cs="Times New Roman"/>
                <w:b/>
                <w:bCs/>
                <w:sz w:val="26"/>
                <w:szCs w:val="26"/>
                <w:u w:val="single"/>
                <w:lang w:val="vi-VN"/>
              </w:rPr>
              <w:t xml:space="preserve">TRƯỜNG THPT BA </w:t>
            </w:r>
            <w:r>
              <w:rPr>
                <w:rFonts w:ascii="Times New Roman" w:hAnsi="Times New Roman" w:cs="Times New Roman"/>
                <w:b/>
                <w:bCs/>
                <w:sz w:val="26"/>
                <w:szCs w:val="26"/>
                <w:u w:val="single"/>
              </w:rPr>
              <w:t>Đ</w:t>
            </w:r>
            <w:r w:rsidRPr="00C21E2B">
              <w:rPr>
                <w:rFonts w:ascii="Times New Roman" w:hAnsi="Times New Roman" w:cs="Times New Roman"/>
                <w:b/>
                <w:bCs/>
                <w:sz w:val="26"/>
                <w:szCs w:val="26"/>
                <w:u w:val="single"/>
                <w:lang w:val="vi-VN"/>
              </w:rPr>
              <w:t>ÌNH</w:t>
            </w:r>
          </w:p>
          <w:p w:rsidR="00EA1F46" w:rsidRDefault="00EA1F46" w:rsidP="00EA1F46">
            <w:pPr>
              <w:jc w:val="center"/>
              <w:rPr>
                <w:rFonts w:ascii="Times New Roman" w:hAnsi="Times New Roman" w:cs="Times New Roman"/>
                <w:sz w:val="26"/>
                <w:szCs w:val="26"/>
                <w:lang w:val="vi-VN"/>
              </w:rPr>
            </w:pPr>
            <w:r w:rsidRPr="00C21E2B">
              <w:rPr>
                <w:rFonts w:ascii="Times New Roman" w:hAnsi="Times New Roman" w:cs="Times New Roman"/>
                <w:noProof/>
                <w:sz w:val="26"/>
                <w:szCs w:val="26"/>
              </w:rPr>
              <w:drawing>
                <wp:inline distT="0" distB="0" distL="0" distR="0" wp14:anchorId="742E8AB7" wp14:editId="388C83E5">
                  <wp:extent cx="497205" cy="459453"/>
                  <wp:effectExtent l="0" t="0" r="0" b="0"/>
                  <wp:docPr id="8" name="Picture 8"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396" cy="470719"/>
                          </a:xfrm>
                          <a:prstGeom prst="rect">
                            <a:avLst/>
                          </a:prstGeom>
                          <a:noFill/>
                          <a:ln>
                            <a:noFill/>
                          </a:ln>
                        </pic:spPr>
                      </pic:pic>
                    </a:graphicData>
                  </a:graphic>
                </wp:inline>
              </w:drawing>
            </w:r>
          </w:p>
          <w:p w:rsidR="00EA1F46" w:rsidRPr="00C21E2B" w:rsidRDefault="00EA1F46" w:rsidP="00EA1F46">
            <w:pPr>
              <w:jc w:val="center"/>
              <w:rPr>
                <w:rFonts w:ascii="Times New Roman" w:hAnsi="Times New Roman" w:cs="Times New Roman"/>
                <w:sz w:val="26"/>
                <w:szCs w:val="26"/>
              </w:rPr>
            </w:pPr>
          </w:p>
        </w:tc>
        <w:tc>
          <w:tcPr>
            <w:tcW w:w="6444" w:type="dxa"/>
          </w:tcPr>
          <w:p w:rsidR="00EA1F46" w:rsidRPr="00C21E2B" w:rsidRDefault="00EA1F46" w:rsidP="00EA1F46">
            <w:pPr>
              <w:jc w:val="center"/>
              <w:rPr>
                <w:rFonts w:ascii="Times New Roman" w:hAnsi="Times New Roman" w:cs="Times New Roman"/>
                <w:b/>
                <w:bCs/>
                <w:sz w:val="26"/>
                <w:szCs w:val="26"/>
              </w:rPr>
            </w:pPr>
            <w:r w:rsidRPr="00C21E2B">
              <w:rPr>
                <w:rFonts w:ascii="Times New Roman" w:hAnsi="Times New Roman" w:cs="Times New Roman"/>
                <w:b/>
                <w:bCs/>
                <w:sz w:val="26"/>
                <w:szCs w:val="26"/>
              </w:rPr>
              <w:t>ĐÁP ÁN ĐỀ KSCL CÁC MÔN THI TN THPT (Lầ</w:t>
            </w:r>
            <w:r>
              <w:rPr>
                <w:rFonts w:ascii="Times New Roman" w:hAnsi="Times New Roman" w:cs="Times New Roman"/>
                <w:b/>
                <w:bCs/>
                <w:sz w:val="26"/>
                <w:szCs w:val="26"/>
              </w:rPr>
              <w:t>n 1</w:t>
            </w:r>
            <w:r w:rsidRPr="00C21E2B">
              <w:rPr>
                <w:rFonts w:ascii="Times New Roman" w:hAnsi="Times New Roman" w:cs="Times New Roman"/>
                <w:b/>
                <w:bCs/>
                <w:sz w:val="26"/>
                <w:szCs w:val="26"/>
              </w:rPr>
              <w:t xml:space="preserve">)  </w:t>
            </w:r>
          </w:p>
          <w:p w:rsidR="00EA1F46" w:rsidRPr="00C21E2B" w:rsidRDefault="00EA1F46" w:rsidP="00EA1F46">
            <w:pPr>
              <w:jc w:val="center"/>
              <w:rPr>
                <w:rFonts w:ascii="Times New Roman" w:hAnsi="Times New Roman" w:cs="Times New Roman"/>
                <w:b/>
                <w:bCs/>
                <w:sz w:val="26"/>
                <w:szCs w:val="26"/>
              </w:rPr>
            </w:pPr>
            <w:r w:rsidRPr="00C21E2B">
              <w:rPr>
                <w:rFonts w:ascii="Times New Roman" w:hAnsi="Times New Roman" w:cs="Times New Roman"/>
                <w:b/>
                <w:bCs/>
                <w:sz w:val="26"/>
                <w:szCs w:val="26"/>
              </w:rPr>
              <w:t>NĂM HỌ</w:t>
            </w:r>
            <w:r>
              <w:rPr>
                <w:rFonts w:ascii="Times New Roman" w:hAnsi="Times New Roman" w:cs="Times New Roman"/>
                <w:b/>
                <w:bCs/>
                <w:sz w:val="26"/>
                <w:szCs w:val="26"/>
              </w:rPr>
              <w:t>C 2025</w:t>
            </w:r>
            <w:r w:rsidRPr="00C21E2B">
              <w:rPr>
                <w:rFonts w:ascii="Times New Roman" w:hAnsi="Times New Roman" w:cs="Times New Roman"/>
                <w:b/>
                <w:bCs/>
                <w:sz w:val="26"/>
                <w:szCs w:val="26"/>
                <w:lang w:val="vi-VN"/>
              </w:rPr>
              <w:t xml:space="preserve"> </w:t>
            </w:r>
            <w:r w:rsidRPr="00C21E2B">
              <w:rPr>
                <w:rFonts w:ascii="Times New Roman" w:hAnsi="Times New Roman" w:cs="Times New Roman"/>
                <w:b/>
                <w:bCs/>
                <w:sz w:val="26"/>
                <w:szCs w:val="26"/>
              </w:rPr>
              <w:t>-</w:t>
            </w:r>
            <w:r w:rsidRPr="00C21E2B">
              <w:rPr>
                <w:rFonts w:ascii="Times New Roman" w:hAnsi="Times New Roman" w:cs="Times New Roman"/>
                <w:b/>
                <w:bCs/>
                <w:sz w:val="26"/>
                <w:szCs w:val="26"/>
                <w:lang w:val="vi-VN"/>
              </w:rPr>
              <w:t xml:space="preserve"> </w:t>
            </w:r>
            <w:r>
              <w:rPr>
                <w:rFonts w:ascii="Times New Roman" w:hAnsi="Times New Roman" w:cs="Times New Roman"/>
                <w:b/>
                <w:bCs/>
                <w:sz w:val="26"/>
                <w:szCs w:val="26"/>
              </w:rPr>
              <w:t>2026</w:t>
            </w:r>
          </w:p>
          <w:p w:rsidR="00EA1F46" w:rsidRPr="00C21E2B" w:rsidRDefault="00EA1F46" w:rsidP="00EA1F46">
            <w:pPr>
              <w:jc w:val="center"/>
              <w:rPr>
                <w:rFonts w:ascii="Times New Roman" w:hAnsi="Times New Roman" w:cs="Times New Roman"/>
                <w:b/>
                <w:bCs/>
                <w:color w:val="FF0000"/>
                <w:sz w:val="26"/>
                <w:szCs w:val="26"/>
              </w:rPr>
            </w:pPr>
            <w:r w:rsidRPr="00C21E2B">
              <w:rPr>
                <w:rFonts w:ascii="Times New Roman" w:hAnsi="Times New Roman" w:cs="Times New Roman"/>
                <w:b/>
                <w:bCs/>
                <w:sz w:val="26"/>
                <w:szCs w:val="26"/>
              </w:rPr>
              <w:t xml:space="preserve">MÔN: Ngữ văn, LỚP </w:t>
            </w:r>
            <w:r>
              <w:rPr>
                <w:rFonts w:ascii="Times New Roman" w:hAnsi="Times New Roman" w:cs="Times New Roman"/>
                <w:b/>
                <w:bCs/>
                <w:color w:val="FF0000"/>
                <w:sz w:val="26"/>
                <w:szCs w:val="26"/>
              </w:rPr>
              <w:t>12</w:t>
            </w:r>
          </w:p>
          <w:p w:rsidR="00EA1F46" w:rsidRDefault="00EA1F46" w:rsidP="00EA1F46">
            <w:pPr>
              <w:jc w:val="center"/>
              <w:rPr>
                <w:rFonts w:ascii="Times New Roman" w:hAnsi="Times New Roman" w:cs="Times New Roman"/>
                <w:b/>
                <w:bCs/>
                <w:sz w:val="26"/>
                <w:szCs w:val="26"/>
              </w:rPr>
            </w:pPr>
            <w:r w:rsidRPr="00C21E2B">
              <w:rPr>
                <w:rFonts w:ascii="Times New Roman" w:hAnsi="Times New Roman" w:cs="Times New Roman"/>
                <w:i/>
                <w:iCs/>
                <w:sz w:val="26"/>
                <w:szCs w:val="26"/>
              </w:rPr>
              <w:t>Thời gian làm bài: 120 phút.</w:t>
            </w:r>
          </w:p>
          <w:p w:rsidR="00EA1F46" w:rsidRDefault="00EA1F46" w:rsidP="00EA1F46">
            <w:pPr>
              <w:jc w:val="center"/>
              <w:rPr>
                <w:rFonts w:ascii="Times New Roman" w:hAnsi="Times New Roman" w:cs="Times New Roman"/>
                <w:b/>
                <w:bCs/>
                <w:sz w:val="26"/>
                <w:szCs w:val="26"/>
              </w:rPr>
            </w:pPr>
          </w:p>
          <w:p w:rsidR="00EA1F46" w:rsidRPr="00C21E2B" w:rsidRDefault="00EA1F46" w:rsidP="00EA1F46">
            <w:pPr>
              <w:jc w:val="center"/>
              <w:rPr>
                <w:rFonts w:ascii="Times New Roman" w:hAnsi="Times New Roman" w:cs="Times New Roman"/>
                <w:sz w:val="26"/>
                <w:szCs w:val="26"/>
              </w:rPr>
            </w:pPr>
          </w:p>
        </w:tc>
      </w:tr>
    </w:tbl>
    <w:tbl>
      <w:tblPr>
        <w:tblStyle w:val="TableGrid52"/>
        <w:tblW w:w="5000" w:type="pct"/>
        <w:tblLook w:val="04A0" w:firstRow="1" w:lastRow="0" w:firstColumn="1" w:lastColumn="0" w:noHBand="0" w:noVBand="1"/>
      </w:tblPr>
      <w:tblGrid>
        <w:gridCol w:w="1011"/>
        <w:gridCol w:w="741"/>
        <w:gridCol w:w="7351"/>
        <w:gridCol w:w="809"/>
      </w:tblGrid>
      <w:tr w:rsidR="00653209" w:rsidRPr="00C21E2B" w:rsidTr="00EA1F46">
        <w:trPr>
          <w:trHeight w:val="51"/>
        </w:trPr>
        <w:tc>
          <w:tcPr>
            <w:tcW w:w="510" w:type="pct"/>
          </w:tcPr>
          <w:p w:rsidR="00653209" w:rsidRPr="00C21E2B" w:rsidRDefault="00653209" w:rsidP="00684EC0">
            <w:pPr>
              <w:tabs>
                <w:tab w:val="left" w:pos="1980"/>
              </w:tabs>
              <w:jc w:val="center"/>
              <w:rPr>
                <w:b/>
                <w:sz w:val="26"/>
              </w:rPr>
            </w:pPr>
            <w:r w:rsidRPr="00C21E2B">
              <w:rPr>
                <w:b/>
                <w:sz w:val="26"/>
              </w:rPr>
              <w:t>Phần</w:t>
            </w:r>
          </w:p>
        </w:tc>
        <w:tc>
          <w:tcPr>
            <w:tcW w:w="374" w:type="pct"/>
          </w:tcPr>
          <w:p w:rsidR="00653209" w:rsidRPr="00C21E2B" w:rsidRDefault="00653209" w:rsidP="00684EC0">
            <w:pPr>
              <w:tabs>
                <w:tab w:val="left" w:pos="1035"/>
              </w:tabs>
              <w:jc w:val="center"/>
              <w:rPr>
                <w:b/>
                <w:sz w:val="26"/>
              </w:rPr>
            </w:pPr>
            <w:r w:rsidRPr="00C21E2B">
              <w:rPr>
                <w:b/>
                <w:sz w:val="26"/>
              </w:rPr>
              <w:t>Câu</w:t>
            </w:r>
          </w:p>
        </w:tc>
        <w:tc>
          <w:tcPr>
            <w:tcW w:w="3708" w:type="pct"/>
          </w:tcPr>
          <w:p w:rsidR="00653209" w:rsidRPr="00C21E2B" w:rsidRDefault="00653209" w:rsidP="00684EC0">
            <w:pPr>
              <w:tabs>
                <w:tab w:val="left" w:pos="1035"/>
              </w:tabs>
              <w:jc w:val="center"/>
              <w:rPr>
                <w:b/>
                <w:sz w:val="26"/>
              </w:rPr>
            </w:pPr>
            <w:r w:rsidRPr="00C21E2B">
              <w:rPr>
                <w:b/>
                <w:sz w:val="26"/>
              </w:rPr>
              <w:t>Nội dung</w:t>
            </w:r>
          </w:p>
        </w:tc>
        <w:tc>
          <w:tcPr>
            <w:tcW w:w="408" w:type="pct"/>
          </w:tcPr>
          <w:p w:rsidR="00653209" w:rsidRPr="00C21E2B" w:rsidRDefault="00653209" w:rsidP="00684EC0">
            <w:pPr>
              <w:tabs>
                <w:tab w:val="left" w:pos="1035"/>
              </w:tabs>
              <w:jc w:val="both"/>
              <w:rPr>
                <w:b/>
                <w:sz w:val="26"/>
              </w:rPr>
            </w:pPr>
            <w:r w:rsidRPr="00C21E2B">
              <w:rPr>
                <w:b/>
                <w:sz w:val="26"/>
              </w:rPr>
              <w:t>Điểm</w:t>
            </w:r>
          </w:p>
        </w:tc>
      </w:tr>
      <w:tr w:rsidR="00653209" w:rsidRPr="00C21E2B" w:rsidTr="00EA1F46">
        <w:trPr>
          <w:trHeight w:val="20"/>
        </w:trPr>
        <w:tc>
          <w:tcPr>
            <w:tcW w:w="510" w:type="pct"/>
          </w:tcPr>
          <w:p w:rsidR="00653209" w:rsidRPr="00C21E2B" w:rsidRDefault="00653209" w:rsidP="00684EC0">
            <w:pPr>
              <w:tabs>
                <w:tab w:val="left" w:pos="1035"/>
              </w:tabs>
              <w:jc w:val="center"/>
              <w:rPr>
                <w:b/>
                <w:sz w:val="26"/>
              </w:rPr>
            </w:pPr>
            <w:r w:rsidRPr="00C21E2B">
              <w:rPr>
                <w:b/>
                <w:sz w:val="26"/>
              </w:rPr>
              <w:t>I</w:t>
            </w:r>
          </w:p>
        </w:tc>
        <w:tc>
          <w:tcPr>
            <w:tcW w:w="374" w:type="pct"/>
          </w:tcPr>
          <w:p w:rsidR="00653209" w:rsidRPr="00C21E2B" w:rsidRDefault="00653209" w:rsidP="00684EC0">
            <w:pPr>
              <w:tabs>
                <w:tab w:val="left" w:pos="1035"/>
              </w:tabs>
              <w:jc w:val="center"/>
              <w:rPr>
                <w:b/>
                <w:sz w:val="26"/>
              </w:rPr>
            </w:pPr>
          </w:p>
        </w:tc>
        <w:tc>
          <w:tcPr>
            <w:tcW w:w="3708" w:type="pct"/>
          </w:tcPr>
          <w:p w:rsidR="00653209" w:rsidRPr="00C21E2B" w:rsidRDefault="00653209" w:rsidP="00684EC0">
            <w:pPr>
              <w:tabs>
                <w:tab w:val="left" w:pos="1035"/>
              </w:tabs>
              <w:rPr>
                <w:b/>
                <w:sz w:val="26"/>
              </w:rPr>
            </w:pPr>
            <w:r w:rsidRPr="00C21E2B">
              <w:rPr>
                <w:b/>
                <w:sz w:val="26"/>
              </w:rPr>
              <w:t>ĐỌC HIỂU</w:t>
            </w:r>
          </w:p>
        </w:tc>
        <w:tc>
          <w:tcPr>
            <w:tcW w:w="408" w:type="pct"/>
            <w:vAlign w:val="center"/>
          </w:tcPr>
          <w:p w:rsidR="00653209" w:rsidRPr="00C21E2B" w:rsidRDefault="00653209" w:rsidP="00684EC0">
            <w:pPr>
              <w:tabs>
                <w:tab w:val="left" w:pos="1035"/>
              </w:tabs>
              <w:jc w:val="center"/>
              <w:rPr>
                <w:b/>
                <w:sz w:val="26"/>
              </w:rPr>
            </w:pPr>
            <w:r w:rsidRPr="00C21E2B">
              <w:rPr>
                <w:b/>
                <w:sz w:val="26"/>
              </w:rPr>
              <w:t>4.0</w:t>
            </w:r>
          </w:p>
        </w:tc>
      </w:tr>
      <w:tr w:rsidR="00653209" w:rsidRPr="00C21E2B" w:rsidTr="00EA1F46">
        <w:trPr>
          <w:trHeight w:val="20"/>
        </w:trPr>
        <w:tc>
          <w:tcPr>
            <w:tcW w:w="510" w:type="pct"/>
            <w:vMerge w:val="restart"/>
          </w:tcPr>
          <w:p w:rsidR="00653209" w:rsidRPr="00C21E2B" w:rsidRDefault="00653209" w:rsidP="00684EC0">
            <w:pPr>
              <w:tabs>
                <w:tab w:val="left" w:pos="1035"/>
              </w:tabs>
              <w:jc w:val="center"/>
              <w:rPr>
                <w:b/>
                <w:sz w:val="26"/>
              </w:rPr>
            </w:pPr>
          </w:p>
          <w:p w:rsidR="00653209" w:rsidRPr="00C21E2B" w:rsidRDefault="00653209" w:rsidP="00684EC0">
            <w:pPr>
              <w:tabs>
                <w:tab w:val="left" w:pos="1035"/>
              </w:tabs>
              <w:jc w:val="center"/>
              <w:rPr>
                <w:sz w:val="26"/>
              </w:rPr>
            </w:pPr>
          </w:p>
          <w:p w:rsidR="00653209" w:rsidRPr="00C21E2B" w:rsidRDefault="00653209" w:rsidP="00684EC0">
            <w:pPr>
              <w:tabs>
                <w:tab w:val="left" w:pos="1035"/>
              </w:tabs>
              <w:jc w:val="center"/>
              <w:rPr>
                <w:b/>
                <w:sz w:val="26"/>
              </w:rPr>
            </w:pPr>
          </w:p>
        </w:tc>
        <w:tc>
          <w:tcPr>
            <w:tcW w:w="374" w:type="pct"/>
            <w:vAlign w:val="center"/>
          </w:tcPr>
          <w:p w:rsidR="00653209" w:rsidRPr="00C21E2B" w:rsidRDefault="00653209" w:rsidP="00684EC0">
            <w:pPr>
              <w:tabs>
                <w:tab w:val="left" w:pos="1035"/>
              </w:tabs>
              <w:jc w:val="center"/>
              <w:rPr>
                <w:b/>
                <w:sz w:val="26"/>
              </w:rPr>
            </w:pPr>
            <w:r w:rsidRPr="00C21E2B">
              <w:rPr>
                <w:b/>
                <w:sz w:val="26"/>
              </w:rPr>
              <w:t>1</w:t>
            </w:r>
          </w:p>
        </w:tc>
        <w:tc>
          <w:tcPr>
            <w:tcW w:w="3708" w:type="pct"/>
          </w:tcPr>
          <w:p w:rsidR="005F2770" w:rsidRPr="00B54792" w:rsidRDefault="00EE3D76" w:rsidP="00EE04B6">
            <w:pPr>
              <w:suppressAutoHyphens/>
              <w:autoSpaceDE w:val="0"/>
              <w:autoSpaceDN w:val="0"/>
              <w:adjustRightInd w:val="0"/>
              <w:spacing w:line="276" w:lineRule="auto"/>
              <w:ind w:right="57"/>
              <w:jc w:val="both"/>
              <w:rPr>
                <w:rFonts w:eastAsia="Batang"/>
                <w:sz w:val="26"/>
                <w:lang w:val="en" w:eastAsia="ko-KR"/>
              </w:rPr>
            </w:pPr>
            <w:r>
              <w:rPr>
                <w:rFonts w:eastAsia="Batang"/>
                <w:sz w:val="26"/>
                <w:lang w:val="en" w:eastAsia="ko-KR"/>
              </w:rPr>
              <w:t>-</w:t>
            </w:r>
            <w:r w:rsidR="005F3A07">
              <w:rPr>
                <w:rFonts w:eastAsia="Batang"/>
                <w:sz w:val="26"/>
                <w:lang w:val="en" w:eastAsia="ko-KR"/>
              </w:rPr>
              <w:t xml:space="preserve"> Ngôi kể trong văn bản: Ngôi kể thứ 3</w:t>
            </w:r>
          </w:p>
          <w:p w:rsidR="005F2770" w:rsidRPr="00B54792" w:rsidRDefault="005F2770" w:rsidP="00EE04B6">
            <w:pPr>
              <w:suppressAutoHyphens/>
              <w:autoSpaceDE w:val="0"/>
              <w:autoSpaceDN w:val="0"/>
              <w:adjustRightInd w:val="0"/>
              <w:spacing w:line="276" w:lineRule="auto"/>
              <w:ind w:right="57"/>
              <w:jc w:val="both"/>
              <w:rPr>
                <w:rFonts w:eastAsia="Batang"/>
                <w:b/>
                <w:bCs/>
                <w:sz w:val="26"/>
                <w:lang w:val="en" w:eastAsia="ko-KR"/>
              </w:rPr>
            </w:pPr>
            <w:r w:rsidRPr="00B54792">
              <w:rPr>
                <w:rFonts w:eastAsia="Batang"/>
                <w:b/>
                <w:bCs/>
                <w:i/>
                <w:iCs/>
                <w:sz w:val="26"/>
                <w:lang w:val="en" w:eastAsia="ko-KR"/>
              </w:rPr>
              <w:t>Hướng dẫn chấm:</w:t>
            </w:r>
          </w:p>
          <w:p w:rsidR="005F2770" w:rsidRPr="00B54792" w:rsidRDefault="005F2770" w:rsidP="00EE04B6">
            <w:pPr>
              <w:suppressAutoHyphens/>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Trả lời như đáp án: 0,5 điểm</w:t>
            </w:r>
          </w:p>
          <w:p w:rsidR="00FA6D35" w:rsidRPr="00B54792" w:rsidRDefault="005F2770" w:rsidP="00EE04B6">
            <w:pPr>
              <w:widowControl w:val="0"/>
              <w:autoSpaceDE w:val="0"/>
              <w:autoSpaceDN w:val="0"/>
              <w:jc w:val="both"/>
              <w:rPr>
                <w:sz w:val="26"/>
                <w:lang w:val="en-US"/>
              </w:rPr>
            </w:pPr>
            <w:r w:rsidRPr="00B54792">
              <w:rPr>
                <w:rFonts w:eastAsia="Batang"/>
                <w:i/>
                <w:iCs/>
                <w:sz w:val="26"/>
                <w:lang w:val="en" w:eastAsia="ko-KR"/>
              </w:rPr>
              <w:t>- Trả lời không đúng như đáp án hoặc không trả lời: 0,0 điểm.</w:t>
            </w:r>
          </w:p>
        </w:tc>
        <w:tc>
          <w:tcPr>
            <w:tcW w:w="408" w:type="pct"/>
          </w:tcPr>
          <w:p w:rsidR="00653209" w:rsidRPr="00C21E2B" w:rsidRDefault="00653209" w:rsidP="00684EC0">
            <w:pPr>
              <w:tabs>
                <w:tab w:val="left" w:pos="1035"/>
              </w:tabs>
              <w:jc w:val="center"/>
              <w:rPr>
                <w:sz w:val="26"/>
              </w:rPr>
            </w:pPr>
            <w:r w:rsidRPr="00C21E2B">
              <w:rPr>
                <w:sz w:val="26"/>
              </w:rPr>
              <w:t>0.5</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Align w:val="center"/>
          </w:tcPr>
          <w:p w:rsidR="00653209" w:rsidRPr="00C21E2B" w:rsidRDefault="00653209" w:rsidP="00684EC0">
            <w:pPr>
              <w:jc w:val="both"/>
              <w:rPr>
                <w:b/>
                <w:bCs/>
                <w:sz w:val="26"/>
                <w:lang w:val="en-SG"/>
              </w:rPr>
            </w:pPr>
            <w:r w:rsidRPr="00C21E2B">
              <w:rPr>
                <w:b/>
                <w:sz w:val="26"/>
              </w:rPr>
              <w:t>2</w:t>
            </w:r>
          </w:p>
        </w:tc>
        <w:tc>
          <w:tcPr>
            <w:tcW w:w="3708" w:type="pct"/>
          </w:tcPr>
          <w:p w:rsidR="00A616E8" w:rsidRDefault="00A616E8" w:rsidP="00EE04B6">
            <w:pPr>
              <w:suppressAutoHyphens/>
              <w:autoSpaceDE w:val="0"/>
              <w:autoSpaceDN w:val="0"/>
              <w:adjustRightInd w:val="0"/>
              <w:spacing w:line="276" w:lineRule="auto"/>
              <w:ind w:right="57"/>
              <w:jc w:val="both"/>
              <w:rPr>
                <w:rFonts w:eastAsia="Batang"/>
                <w:sz w:val="26"/>
                <w:lang w:val="en" w:eastAsia="ko-KR"/>
              </w:rPr>
            </w:pPr>
            <w:r>
              <w:rPr>
                <w:rFonts w:eastAsia="Batang"/>
                <w:sz w:val="26"/>
                <w:lang w:val="en" w:eastAsia="ko-KR"/>
              </w:rPr>
              <w:t xml:space="preserve">- </w:t>
            </w:r>
            <w:r w:rsidR="005F3A07">
              <w:rPr>
                <w:rFonts w:eastAsia="Batang"/>
                <w:sz w:val="26"/>
                <w:lang w:val="en" w:eastAsia="ko-KR"/>
              </w:rPr>
              <w:t>Những từ ngữ thể hiện vẻ đẹp của Mao trong đoạn (1):</w:t>
            </w:r>
          </w:p>
          <w:p w:rsidR="005F3A07" w:rsidRDefault="005F3A07" w:rsidP="00EE04B6">
            <w:pPr>
              <w:suppressAutoHyphens/>
              <w:autoSpaceDE w:val="0"/>
              <w:autoSpaceDN w:val="0"/>
              <w:adjustRightInd w:val="0"/>
              <w:spacing w:line="276" w:lineRule="auto"/>
              <w:ind w:right="57"/>
              <w:jc w:val="both"/>
              <w:rPr>
                <w:rFonts w:eastAsia="Batang"/>
                <w:sz w:val="26"/>
                <w:lang w:val="en" w:eastAsia="ko-KR"/>
              </w:rPr>
            </w:pPr>
            <w:r>
              <w:rPr>
                <w:rFonts w:eastAsia="Batang"/>
                <w:sz w:val="26"/>
                <w:lang w:val="en" w:eastAsia="ko-KR"/>
              </w:rPr>
              <w:t>+ Đẹp người, đẹp nết</w:t>
            </w:r>
          </w:p>
          <w:p w:rsidR="005F3A07" w:rsidRDefault="005F3A07" w:rsidP="00EE04B6">
            <w:pPr>
              <w:suppressAutoHyphens/>
              <w:autoSpaceDE w:val="0"/>
              <w:autoSpaceDN w:val="0"/>
              <w:adjustRightInd w:val="0"/>
              <w:spacing w:line="276" w:lineRule="auto"/>
              <w:ind w:right="57"/>
              <w:jc w:val="both"/>
              <w:rPr>
                <w:rFonts w:eastAsia="Batang"/>
                <w:sz w:val="26"/>
                <w:lang w:val="en" w:eastAsia="ko-KR"/>
              </w:rPr>
            </w:pPr>
            <w:r>
              <w:rPr>
                <w:rFonts w:eastAsia="Batang"/>
                <w:sz w:val="26"/>
                <w:lang w:val="en" w:eastAsia="ko-KR"/>
              </w:rPr>
              <w:t>+Thêu thùa, dệt vải vừa nhanh vừa đẹp</w:t>
            </w:r>
          </w:p>
          <w:p w:rsidR="005F2770" w:rsidRPr="00B54792" w:rsidRDefault="005F2770" w:rsidP="00EE04B6">
            <w:pPr>
              <w:suppressAutoHyphens/>
              <w:autoSpaceDE w:val="0"/>
              <w:autoSpaceDN w:val="0"/>
              <w:adjustRightInd w:val="0"/>
              <w:spacing w:line="276" w:lineRule="auto"/>
              <w:ind w:right="57"/>
              <w:jc w:val="both"/>
              <w:rPr>
                <w:rFonts w:eastAsia="Batang"/>
                <w:b/>
                <w:bCs/>
                <w:sz w:val="26"/>
                <w:lang w:val="en" w:eastAsia="ko-KR"/>
              </w:rPr>
            </w:pPr>
            <w:r w:rsidRPr="00B54792">
              <w:rPr>
                <w:rFonts w:eastAsia="Batang"/>
                <w:b/>
                <w:bCs/>
                <w:i/>
                <w:iCs/>
                <w:sz w:val="26"/>
                <w:lang w:val="en" w:eastAsia="ko-KR"/>
              </w:rPr>
              <w:t>Hướng dẫn chấm:</w:t>
            </w:r>
          </w:p>
          <w:p w:rsidR="005F2770" w:rsidRPr="00B54792" w:rsidRDefault="005F2770" w:rsidP="00EE04B6">
            <w:pPr>
              <w:suppressAutoHyphens/>
              <w:autoSpaceDE w:val="0"/>
              <w:autoSpaceDN w:val="0"/>
              <w:adjustRightInd w:val="0"/>
              <w:spacing w:line="276" w:lineRule="auto"/>
              <w:ind w:right="57"/>
              <w:jc w:val="both"/>
              <w:rPr>
                <w:rFonts w:eastAsia="Batang"/>
                <w:b/>
                <w:bCs/>
                <w:i/>
                <w:iCs/>
                <w:sz w:val="26"/>
                <w:lang w:val="en" w:eastAsia="ko-KR"/>
              </w:rPr>
            </w:pPr>
            <w:r w:rsidRPr="00B54792">
              <w:rPr>
                <w:rFonts w:eastAsia="Batang"/>
                <w:i/>
                <w:iCs/>
                <w:sz w:val="26"/>
                <w:lang w:val="en" w:eastAsia="ko-KR"/>
              </w:rPr>
              <w:t>- Trả lời như đáp án: 0,5 điểm</w:t>
            </w:r>
            <w:r w:rsidR="009F4291">
              <w:rPr>
                <w:rFonts w:eastAsia="Batang"/>
                <w:i/>
                <w:iCs/>
                <w:sz w:val="26"/>
                <w:lang w:val="en" w:eastAsia="ko-KR"/>
              </w:rPr>
              <w:t>, trả lời được 1 ý: 0,25 điểm.</w:t>
            </w:r>
          </w:p>
          <w:p w:rsidR="00FA6D35" w:rsidRDefault="005F2770" w:rsidP="005F3A07">
            <w:pPr>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Trả lời không đúng hoặc không trả lời: 0,0 điểm</w:t>
            </w:r>
          </w:p>
          <w:p w:rsidR="005F3A07" w:rsidRPr="005F3A07" w:rsidRDefault="005F3A07" w:rsidP="005F3A07">
            <w:pPr>
              <w:autoSpaceDE w:val="0"/>
              <w:autoSpaceDN w:val="0"/>
              <w:adjustRightInd w:val="0"/>
              <w:spacing w:line="276" w:lineRule="auto"/>
              <w:ind w:right="57"/>
              <w:jc w:val="both"/>
              <w:rPr>
                <w:rFonts w:eastAsia="Batang"/>
                <w:i/>
                <w:iCs/>
                <w:sz w:val="26"/>
                <w:lang w:val="en" w:eastAsia="ko-KR"/>
              </w:rPr>
            </w:pPr>
            <w:r>
              <w:rPr>
                <w:rFonts w:eastAsia="Batang"/>
                <w:i/>
                <w:iCs/>
                <w:sz w:val="26"/>
                <w:lang w:val="en" w:eastAsia="ko-KR"/>
              </w:rPr>
              <w:t>Lưu ý: Học sinh có thể có cách diễn đạt khác</w:t>
            </w:r>
            <w:r w:rsidR="000B7C5C">
              <w:rPr>
                <w:rFonts w:eastAsia="Batang"/>
                <w:i/>
                <w:iCs/>
                <w:sz w:val="26"/>
                <w:lang w:val="en" w:eastAsia="ko-KR"/>
              </w:rPr>
              <w:t>, miễn là diễn đạt đúng ý vẫn cho điểm tối đa.</w:t>
            </w:r>
          </w:p>
        </w:tc>
        <w:tc>
          <w:tcPr>
            <w:tcW w:w="408" w:type="pct"/>
            <w:vAlign w:val="center"/>
          </w:tcPr>
          <w:p w:rsidR="00653209" w:rsidRPr="00C21E2B" w:rsidRDefault="00653209" w:rsidP="00684EC0">
            <w:pPr>
              <w:jc w:val="center"/>
              <w:rPr>
                <w:bCs/>
                <w:sz w:val="26"/>
              </w:rPr>
            </w:pPr>
            <w:r w:rsidRPr="00C21E2B">
              <w:rPr>
                <w:sz w:val="26"/>
              </w:rPr>
              <w:t>0.5</w:t>
            </w:r>
          </w:p>
        </w:tc>
      </w:tr>
      <w:tr w:rsidR="00653209" w:rsidRPr="00C21E2B" w:rsidTr="00EA1F46">
        <w:trPr>
          <w:trHeight w:val="20"/>
        </w:trPr>
        <w:tc>
          <w:tcPr>
            <w:tcW w:w="510" w:type="pct"/>
            <w:vMerge/>
          </w:tcPr>
          <w:p w:rsidR="00653209" w:rsidRPr="00C21E2B" w:rsidRDefault="00653209" w:rsidP="00684EC0">
            <w:pPr>
              <w:jc w:val="both"/>
              <w:rPr>
                <w:b/>
                <w:bCs/>
                <w:sz w:val="26"/>
              </w:rPr>
            </w:pPr>
          </w:p>
        </w:tc>
        <w:tc>
          <w:tcPr>
            <w:tcW w:w="374" w:type="pct"/>
            <w:vAlign w:val="center"/>
          </w:tcPr>
          <w:p w:rsidR="00653209" w:rsidRPr="00C21E2B" w:rsidRDefault="00653209" w:rsidP="00684EC0">
            <w:pPr>
              <w:jc w:val="both"/>
              <w:rPr>
                <w:b/>
                <w:bCs/>
                <w:sz w:val="26"/>
              </w:rPr>
            </w:pPr>
            <w:r w:rsidRPr="00C21E2B">
              <w:rPr>
                <w:b/>
                <w:sz w:val="26"/>
              </w:rPr>
              <w:t>3</w:t>
            </w:r>
          </w:p>
        </w:tc>
        <w:tc>
          <w:tcPr>
            <w:tcW w:w="3708" w:type="pct"/>
          </w:tcPr>
          <w:p w:rsidR="00A616E8" w:rsidRPr="00A616E8" w:rsidRDefault="00A616E8" w:rsidP="00EE04B6">
            <w:pPr>
              <w:autoSpaceDE w:val="0"/>
              <w:autoSpaceDN w:val="0"/>
              <w:adjustRightInd w:val="0"/>
              <w:spacing w:line="276" w:lineRule="auto"/>
              <w:ind w:right="57"/>
              <w:jc w:val="both"/>
              <w:rPr>
                <w:rFonts w:eastAsia="Batang"/>
                <w:bCs/>
                <w:iCs/>
                <w:sz w:val="26"/>
                <w:lang w:val="en" w:eastAsia="ko-KR"/>
              </w:rPr>
            </w:pPr>
            <w:r>
              <w:rPr>
                <w:rFonts w:eastAsia="Batang"/>
                <w:bCs/>
                <w:iCs/>
                <w:sz w:val="26"/>
                <w:lang w:val="en" w:eastAsia="ko-KR"/>
              </w:rPr>
              <w:t xml:space="preserve">- </w:t>
            </w:r>
            <w:r w:rsidRPr="00A616E8">
              <w:rPr>
                <w:rFonts w:eastAsia="Batang"/>
                <w:bCs/>
                <w:iCs/>
                <w:sz w:val="26"/>
                <w:lang w:val="en" w:eastAsia="ko-KR"/>
              </w:rPr>
              <w:t>Biện pháp tu từ</w:t>
            </w:r>
            <w:r w:rsidR="000B7C5C">
              <w:rPr>
                <w:rFonts w:eastAsia="Batang"/>
                <w:bCs/>
                <w:iCs/>
                <w:sz w:val="26"/>
                <w:lang w:val="en" w:eastAsia="ko-KR"/>
              </w:rPr>
              <w:t xml:space="preserve"> nhân hoá</w:t>
            </w:r>
            <w:r w:rsidRPr="00A616E8">
              <w:rPr>
                <w:rFonts w:eastAsia="Batang"/>
                <w:bCs/>
                <w:iCs/>
                <w:sz w:val="26"/>
                <w:lang w:val="en" w:eastAsia="ko-KR"/>
              </w:rPr>
              <w:t xml:space="preserve">: </w:t>
            </w:r>
            <w:r w:rsidR="000B7C5C">
              <w:rPr>
                <w:rFonts w:eastAsia="Batang"/>
                <w:bCs/>
                <w:i/>
                <w:iCs/>
                <w:sz w:val="26"/>
                <w:lang w:val="en" w:eastAsia="ko-KR"/>
              </w:rPr>
              <w:t>Tiếng đàn môi buồn rầu, trách móc.</w:t>
            </w:r>
          </w:p>
          <w:p w:rsidR="00A616E8" w:rsidRDefault="00A616E8" w:rsidP="00EE04B6">
            <w:pPr>
              <w:autoSpaceDE w:val="0"/>
              <w:autoSpaceDN w:val="0"/>
              <w:adjustRightInd w:val="0"/>
              <w:spacing w:line="276" w:lineRule="auto"/>
              <w:ind w:right="57"/>
              <w:jc w:val="both"/>
              <w:rPr>
                <w:rFonts w:eastAsia="Batang"/>
                <w:bCs/>
                <w:iCs/>
                <w:sz w:val="26"/>
                <w:lang w:val="en" w:eastAsia="ko-KR"/>
              </w:rPr>
            </w:pPr>
            <w:r>
              <w:rPr>
                <w:rFonts w:eastAsia="Batang"/>
                <w:bCs/>
                <w:iCs/>
                <w:sz w:val="26"/>
                <w:lang w:val="en" w:eastAsia="ko-KR"/>
              </w:rPr>
              <w:t xml:space="preserve">- </w:t>
            </w:r>
            <w:r w:rsidRPr="00A616E8">
              <w:rPr>
                <w:rFonts w:eastAsia="Batang"/>
                <w:bCs/>
                <w:iCs/>
                <w:sz w:val="26"/>
                <w:lang w:val="en" w:eastAsia="ko-KR"/>
              </w:rPr>
              <w:t xml:space="preserve">Tác dụng: </w:t>
            </w:r>
          </w:p>
          <w:p w:rsidR="000B7C5C" w:rsidRPr="000B7C5C" w:rsidRDefault="000B7C5C" w:rsidP="000B7C5C">
            <w:pPr>
              <w:autoSpaceDE w:val="0"/>
              <w:autoSpaceDN w:val="0"/>
              <w:adjustRightInd w:val="0"/>
              <w:spacing w:line="276" w:lineRule="auto"/>
              <w:ind w:right="57"/>
              <w:jc w:val="both"/>
              <w:rPr>
                <w:rFonts w:eastAsia="Batang"/>
                <w:bCs/>
                <w:iCs/>
                <w:sz w:val="26"/>
                <w:lang w:val="en" w:eastAsia="ko-KR"/>
              </w:rPr>
            </w:pPr>
            <w:r>
              <w:rPr>
                <w:rFonts w:eastAsia="Batang"/>
                <w:bCs/>
                <w:iCs/>
                <w:sz w:val="26"/>
                <w:lang w:val="en" w:eastAsia="ko-KR"/>
              </w:rPr>
              <w:t>+ K</w:t>
            </w:r>
            <w:r w:rsidRPr="000B7C5C">
              <w:rPr>
                <w:rFonts w:eastAsia="Batang"/>
                <w:bCs/>
                <w:iCs/>
                <w:sz w:val="26"/>
                <w:lang w:val="en" w:eastAsia="ko-KR"/>
              </w:rPr>
              <w:t>hiến tiếng đàn môi trở nên có hồn, có cảm xúc như con ngườ</w:t>
            </w:r>
            <w:r>
              <w:rPr>
                <w:rFonts w:eastAsia="Batang"/>
                <w:bCs/>
                <w:iCs/>
                <w:sz w:val="26"/>
                <w:lang w:val="en" w:eastAsia="ko-KR"/>
              </w:rPr>
              <w:t>i, t</w:t>
            </w:r>
            <w:r w:rsidRPr="000B7C5C">
              <w:rPr>
                <w:rFonts w:eastAsia="Batang"/>
                <w:bCs/>
                <w:iCs/>
                <w:sz w:val="26"/>
                <w:lang w:val="en" w:eastAsia="ko-KR"/>
              </w:rPr>
              <w:t>hể hiện một cách sâu sắc và tinh tế tâm trạng của nhân vậ</w:t>
            </w:r>
            <w:r w:rsidR="008251A2">
              <w:rPr>
                <w:rFonts w:eastAsia="Batang"/>
                <w:bCs/>
                <w:iCs/>
                <w:sz w:val="26"/>
                <w:lang w:val="en" w:eastAsia="ko-KR"/>
              </w:rPr>
              <w:t>t Mao</w:t>
            </w:r>
            <w:r w:rsidR="004D506D">
              <w:rPr>
                <w:rFonts w:eastAsia="Batang"/>
                <w:bCs/>
                <w:iCs/>
                <w:sz w:val="26"/>
                <w:lang w:val="en" w:eastAsia="ko-KR"/>
              </w:rPr>
              <w:t xml:space="preserve"> qua sự cảm nhận tiếng đàn.</w:t>
            </w:r>
          </w:p>
          <w:p w:rsidR="000B7C5C" w:rsidRPr="00A616E8" w:rsidRDefault="000B7C5C" w:rsidP="000B7C5C">
            <w:pPr>
              <w:autoSpaceDE w:val="0"/>
              <w:autoSpaceDN w:val="0"/>
              <w:adjustRightInd w:val="0"/>
              <w:spacing w:line="276" w:lineRule="auto"/>
              <w:ind w:right="57"/>
              <w:jc w:val="both"/>
              <w:rPr>
                <w:rFonts w:eastAsia="Batang"/>
                <w:bCs/>
                <w:iCs/>
                <w:sz w:val="26"/>
                <w:lang w:val="en" w:eastAsia="ko-KR"/>
              </w:rPr>
            </w:pPr>
            <w:r w:rsidRPr="000B7C5C">
              <w:rPr>
                <w:rFonts w:eastAsia="Batang"/>
                <w:bCs/>
                <w:iCs/>
                <w:sz w:val="26"/>
                <w:lang w:val="en" w:eastAsia="ko-KR"/>
              </w:rPr>
              <w:t xml:space="preserve">+ Gửi gắm nỗi niềm tiếc nuối, xót xa, lời trách móc thầm kín </w:t>
            </w:r>
            <w:r w:rsidR="008A24C9">
              <w:rPr>
                <w:rFonts w:eastAsia="Batang"/>
                <w:bCs/>
                <w:iCs/>
                <w:sz w:val="26"/>
                <w:lang w:val="en" w:eastAsia="ko-KR"/>
              </w:rPr>
              <w:t xml:space="preserve">của người chơi đàn </w:t>
            </w:r>
            <w:r w:rsidRPr="000B7C5C">
              <w:rPr>
                <w:rFonts w:eastAsia="Batang"/>
                <w:bCs/>
                <w:iCs/>
                <w:sz w:val="26"/>
                <w:lang w:val="en" w:eastAsia="ko-KR"/>
              </w:rPr>
              <w:t>với quyết định lấy chồng củ</w:t>
            </w:r>
            <w:r w:rsidR="008A24C9">
              <w:rPr>
                <w:rFonts w:eastAsia="Batang"/>
                <w:bCs/>
                <w:iCs/>
                <w:sz w:val="26"/>
                <w:lang w:val="en" w:eastAsia="ko-KR"/>
              </w:rPr>
              <w:t>a Mao</w:t>
            </w:r>
            <w:r w:rsidRPr="000B7C5C">
              <w:rPr>
                <w:rFonts w:eastAsia="Batang"/>
                <w:bCs/>
                <w:iCs/>
                <w:sz w:val="26"/>
                <w:lang w:val="en" w:eastAsia="ko-KR"/>
              </w:rPr>
              <w:t>, đồng thời hé lộ một tình yêu dang dở trong quá khứ.</w:t>
            </w:r>
          </w:p>
          <w:p w:rsidR="00A616E8" w:rsidRPr="00A616E8" w:rsidRDefault="00A616E8" w:rsidP="000B7C5C">
            <w:pPr>
              <w:autoSpaceDE w:val="0"/>
              <w:autoSpaceDN w:val="0"/>
              <w:adjustRightInd w:val="0"/>
              <w:spacing w:line="276" w:lineRule="auto"/>
              <w:ind w:right="57"/>
              <w:jc w:val="both"/>
              <w:rPr>
                <w:rFonts w:eastAsia="Batang"/>
                <w:bCs/>
                <w:iCs/>
                <w:sz w:val="26"/>
                <w:lang w:val="en" w:eastAsia="ko-KR"/>
              </w:rPr>
            </w:pPr>
            <w:r>
              <w:rPr>
                <w:rFonts w:eastAsia="Batang"/>
                <w:bCs/>
                <w:iCs/>
                <w:sz w:val="26"/>
                <w:lang w:val="en" w:eastAsia="ko-KR"/>
              </w:rPr>
              <w:t>+</w:t>
            </w:r>
            <w:r w:rsidR="008A24C9">
              <w:rPr>
                <w:rFonts w:eastAsia="Batang"/>
                <w:bCs/>
                <w:iCs/>
                <w:sz w:val="26"/>
                <w:lang w:val="en" w:eastAsia="ko-KR"/>
              </w:rPr>
              <w:t xml:space="preserve"> Giúp câu văn </w:t>
            </w:r>
            <w:r w:rsidR="000B7C5C">
              <w:rPr>
                <w:rFonts w:eastAsia="Batang"/>
                <w:bCs/>
                <w:iCs/>
                <w:sz w:val="26"/>
                <w:lang w:val="en" w:eastAsia="ko-KR"/>
              </w:rPr>
              <w:t>gợi hình, gợi cả</w:t>
            </w:r>
            <w:r w:rsidR="008A24C9">
              <w:rPr>
                <w:rFonts w:eastAsia="Batang"/>
                <w:bCs/>
                <w:iCs/>
                <w:sz w:val="26"/>
                <w:lang w:val="en" w:eastAsia="ko-KR"/>
              </w:rPr>
              <w:t xml:space="preserve">m, </w:t>
            </w:r>
            <w:r w:rsidR="000B7C5C">
              <w:rPr>
                <w:rFonts w:eastAsia="Batang"/>
                <w:bCs/>
                <w:iCs/>
                <w:sz w:val="26"/>
                <w:lang w:val="en" w:eastAsia="ko-KR"/>
              </w:rPr>
              <w:t>tạo ấn tượng sâu sắc với người đọc.</w:t>
            </w:r>
          </w:p>
          <w:p w:rsidR="005F2770" w:rsidRPr="00A616E8" w:rsidRDefault="005F2770" w:rsidP="00EE04B6">
            <w:pPr>
              <w:autoSpaceDE w:val="0"/>
              <w:autoSpaceDN w:val="0"/>
              <w:adjustRightInd w:val="0"/>
              <w:spacing w:line="276" w:lineRule="auto"/>
              <w:ind w:right="57"/>
              <w:jc w:val="both"/>
              <w:rPr>
                <w:rFonts w:eastAsia="Batang"/>
                <w:b/>
                <w:bCs/>
                <w:i/>
                <w:sz w:val="26"/>
                <w:lang w:val="en" w:eastAsia="ko-KR"/>
              </w:rPr>
            </w:pPr>
            <w:r w:rsidRPr="00A616E8">
              <w:rPr>
                <w:rFonts w:eastAsia="Batang"/>
                <w:b/>
                <w:bCs/>
                <w:i/>
                <w:iCs/>
                <w:sz w:val="26"/>
                <w:lang w:val="en" w:eastAsia="ko-KR"/>
              </w:rPr>
              <w:t>Hướng dẫn chấm:</w:t>
            </w:r>
          </w:p>
          <w:p w:rsidR="005F2770" w:rsidRPr="00B54792" w:rsidRDefault="005F2770" w:rsidP="00EE04B6">
            <w:pPr>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HS chỉ</w:t>
            </w:r>
            <w:r w:rsidR="00A616E8">
              <w:rPr>
                <w:rFonts w:eastAsia="Batang"/>
                <w:i/>
                <w:iCs/>
                <w:sz w:val="26"/>
                <w:lang w:val="en" w:eastAsia="ko-KR"/>
              </w:rPr>
              <w:t xml:space="preserve"> ra biệ</w:t>
            </w:r>
            <w:r w:rsidR="009F4291">
              <w:rPr>
                <w:rFonts w:eastAsia="Batang"/>
                <w:i/>
                <w:iCs/>
                <w:sz w:val="26"/>
                <w:lang w:val="en" w:eastAsia="ko-KR"/>
              </w:rPr>
              <w:t>n pháp nhân hoá</w:t>
            </w:r>
            <w:r w:rsidR="00A616E8">
              <w:rPr>
                <w:rFonts w:eastAsia="Batang"/>
                <w:i/>
                <w:iCs/>
                <w:sz w:val="26"/>
                <w:lang w:val="en" w:eastAsia="ko-KR"/>
              </w:rPr>
              <w:t xml:space="preserve"> và các từ ngữ chứa biện pháp tu từ</w:t>
            </w:r>
            <w:r w:rsidR="000B7C5C">
              <w:rPr>
                <w:rFonts w:eastAsia="Batang"/>
                <w:i/>
                <w:iCs/>
                <w:sz w:val="26"/>
                <w:lang w:val="en" w:eastAsia="ko-KR"/>
              </w:rPr>
              <w:t xml:space="preserve"> nhân hoá</w:t>
            </w:r>
            <w:r w:rsidRPr="00B54792">
              <w:rPr>
                <w:rFonts w:eastAsia="Batang"/>
                <w:i/>
                <w:iCs/>
                <w:sz w:val="26"/>
                <w:lang w:val="en" w:eastAsia="ko-KR"/>
              </w:rPr>
              <w:t>: 0.25 điểm.</w:t>
            </w:r>
          </w:p>
          <w:p w:rsidR="005F2770" w:rsidRPr="00B54792" w:rsidRDefault="005F2770" w:rsidP="00EE04B6">
            <w:pPr>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HS trả lời đượ</w:t>
            </w:r>
            <w:r w:rsidR="009F4291">
              <w:rPr>
                <w:rFonts w:eastAsia="Batang"/>
                <w:i/>
                <w:iCs/>
                <w:sz w:val="26"/>
                <w:lang w:val="en" w:eastAsia="ko-KR"/>
              </w:rPr>
              <w:t>c 3</w:t>
            </w:r>
            <w:r w:rsidR="00A616E8">
              <w:rPr>
                <w:rFonts w:eastAsia="Batang"/>
                <w:i/>
                <w:iCs/>
                <w:sz w:val="26"/>
                <w:lang w:val="en" w:eastAsia="ko-KR"/>
              </w:rPr>
              <w:t xml:space="preserve"> ý tác dụng</w:t>
            </w:r>
            <w:r w:rsidRPr="00B54792">
              <w:rPr>
                <w:rFonts w:eastAsia="Batang"/>
                <w:i/>
                <w:iCs/>
                <w:sz w:val="26"/>
                <w:lang w:val="en" w:eastAsia="ko-KR"/>
              </w:rPr>
              <w:t>: 0.75 điểm</w:t>
            </w:r>
          </w:p>
          <w:p w:rsidR="005F2770" w:rsidRPr="00B54792" w:rsidRDefault="005F2770" w:rsidP="00EE04B6">
            <w:pPr>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Trả lời đượ</w:t>
            </w:r>
            <w:r w:rsidR="009F4291">
              <w:rPr>
                <w:rFonts w:eastAsia="Batang"/>
                <w:i/>
                <w:iCs/>
                <w:sz w:val="26"/>
                <w:lang w:val="en" w:eastAsia="ko-KR"/>
              </w:rPr>
              <w:t>c 2</w:t>
            </w:r>
            <w:r w:rsidRPr="00B54792">
              <w:rPr>
                <w:rFonts w:eastAsia="Batang"/>
                <w:i/>
                <w:iCs/>
                <w:sz w:val="26"/>
                <w:lang w:val="en" w:eastAsia="ko-KR"/>
              </w:rPr>
              <w:t xml:space="preserve"> ý </w:t>
            </w:r>
            <w:r w:rsidR="00A616E8">
              <w:rPr>
                <w:rFonts w:eastAsia="Batang"/>
                <w:i/>
                <w:iCs/>
                <w:sz w:val="26"/>
                <w:lang w:val="en" w:eastAsia="ko-KR"/>
              </w:rPr>
              <w:t>tác dụng</w:t>
            </w:r>
            <w:r w:rsidRPr="00B54792">
              <w:rPr>
                <w:rFonts w:eastAsia="Batang"/>
                <w:i/>
                <w:iCs/>
                <w:sz w:val="26"/>
                <w:lang w:val="en" w:eastAsia="ko-KR"/>
              </w:rPr>
              <w:t xml:space="preserve"> thứ nhất</w:t>
            </w:r>
            <w:r w:rsidR="009F4291">
              <w:rPr>
                <w:rFonts w:eastAsia="Batang"/>
                <w:i/>
                <w:iCs/>
                <w:sz w:val="26"/>
                <w:lang w:val="en" w:eastAsia="ko-KR"/>
              </w:rPr>
              <w:t xml:space="preserve"> và thứ hai</w:t>
            </w:r>
            <w:r w:rsidRPr="00B54792">
              <w:rPr>
                <w:rFonts w:eastAsia="Batang"/>
                <w:i/>
                <w:iCs/>
                <w:sz w:val="26"/>
                <w:lang w:val="en" w:eastAsia="ko-KR"/>
              </w:rPr>
              <w:t>: 0.5 điểm</w:t>
            </w:r>
          </w:p>
          <w:p w:rsidR="005F2770" w:rsidRPr="00B54792" w:rsidRDefault="005F2770" w:rsidP="00EE04B6">
            <w:pPr>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Trả lời đượ</w:t>
            </w:r>
            <w:r w:rsidR="00A616E8">
              <w:rPr>
                <w:rFonts w:eastAsia="Batang"/>
                <w:i/>
                <w:iCs/>
                <w:sz w:val="26"/>
                <w:lang w:val="en" w:eastAsia="ko-KR"/>
              </w:rPr>
              <w:t>c 1 ý tác dụng</w:t>
            </w:r>
            <w:r w:rsidRPr="00B54792">
              <w:rPr>
                <w:rFonts w:eastAsia="Batang"/>
                <w:i/>
                <w:iCs/>
                <w:sz w:val="26"/>
                <w:lang w:val="en" w:eastAsia="ko-KR"/>
              </w:rPr>
              <w:t xml:space="preserve"> thứ</w:t>
            </w:r>
            <w:r w:rsidR="009F4291">
              <w:rPr>
                <w:rFonts w:eastAsia="Batang"/>
                <w:i/>
                <w:iCs/>
                <w:sz w:val="26"/>
                <w:lang w:val="en" w:eastAsia="ko-KR"/>
              </w:rPr>
              <w:t xml:space="preserve"> ba</w:t>
            </w:r>
            <w:r w:rsidR="00A616E8">
              <w:rPr>
                <w:rFonts w:eastAsia="Batang"/>
                <w:i/>
                <w:iCs/>
                <w:sz w:val="26"/>
                <w:lang w:val="en" w:eastAsia="ko-KR"/>
              </w:rPr>
              <w:t>: 0.</w:t>
            </w:r>
            <w:r w:rsidR="009F4291">
              <w:rPr>
                <w:rFonts w:eastAsia="Batang"/>
                <w:i/>
                <w:iCs/>
                <w:sz w:val="26"/>
                <w:lang w:val="en" w:eastAsia="ko-KR"/>
              </w:rPr>
              <w:t>2</w:t>
            </w:r>
            <w:r w:rsidRPr="00B54792">
              <w:rPr>
                <w:rFonts w:eastAsia="Batang"/>
                <w:i/>
                <w:iCs/>
                <w:sz w:val="26"/>
                <w:lang w:val="en" w:eastAsia="ko-KR"/>
              </w:rPr>
              <w:t>5 điểm.</w:t>
            </w:r>
          </w:p>
          <w:p w:rsidR="005F2770" w:rsidRPr="00B54792" w:rsidRDefault="005F2770" w:rsidP="00EE04B6">
            <w:pPr>
              <w:jc w:val="both"/>
              <w:rPr>
                <w:i/>
                <w:noProof/>
                <w:color w:val="000000"/>
                <w:sz w:val="26"/>
              </w:rPr>
            </w:pPr>
            <w:r w:rsidRPr="00B54792">
              <w:rPr>
                <w:rFonts w:eastAsia="Batang"/>
                <w:i/>
                <w:iCs/>
                <w:sz w:val="26"/>
                <w:lang w:val="en" w:eastAsia="ko-KR"/>
              </w:rPr>
              <w:t>- Trả lời không đúng như đáp án hoặc không trả lời: 0,0 điểm</w:t>
            </w:r>
          </w:p>
        </w:tc>
        <w:tc>
          <w:tcPr>
            <w:tcW w:w="408" w:type="pct"/>
            <w:vAlign w:val="center"/>
          </w:tcPr>
          <w:p w:rsidR="00653209" w:rsidRPr="00C21E2B" w:rsidRDefault="00653209" w:rsidP="00684EC0">
            <w:pPr>
              <w:jc w:val="center"/>
              <w:rPr>
                <w:bCs/>
                <w:sz w:val="26"/>
              </w:rPr>
            </w:pPr>
            <w:r w:rsidRPr="00C21E2B">
              <w:rPr>
                <w:sz w:val="26"/>
              </w:rPr>
              <w:t>1.0</w:t>
            </w:r>
          </w:p>
        </w:tc>
      </w:tr>
      <w:tr w:rsidR="00653209" w:rsidRPr="00C21E2B" w:rsidTr="00EA1F46">
        <w:trPr>
          <w:trHeight w:val="1124"/>
        </w:trPr>
        <w:tc>
          <w:tcPr>
            <w:tcW w:w="510" w:type="pct"/>
            <w:vMerge/>
          </w:tcPr>
          <w:p w:rsidR="00653209" w:rsidRPr="00C21E2B" w:rsidRDefault="00653209" w:rsidP="00684EC0">
            <w:pPr>
              <w:jc w:val="both"/>
              <w:rPr>
                <w:b/>
                <w:bCs/>
                <w:sz w:val="26"/>
              </w:rPr>
            </w:pPr>
          </w:p>
        </w:tc>
        <w:tc>
          <w:tcPr>
            <w:tcW w:w="374" w:type="pct"/>
            <w:vAlign w:val="center"/>
          </w:tcPr>
          <w:p w:rsidR="00653209" w:rsidRPr="00C21E2B" w:rsidRDefault="00653209" w:rsidP="00684EC0">
            <w:pPr>
              <w:jc w:val="both"/>
              <w:rPr>
                <w:b/>
                <w:bCs/>
                <w:sz w:val="26"/>
              </w:rPr>
            </w:pPr>
            <w:r w:rsidRPr="00C21E2B">
              <w:rPr>
                <w:b/>
                <w:sz w:val="26"/>
              </w:rPr>
              <w:t>4</w:t>
            </w:r>
          </w:p>
        </w:tc>
        <w:tc>
          <w:tcPr>
            <w:tcW w:w="3708" w:type="pct"/>
            <w:vAlign w:val="center"/>
          </w:tcPr>
          <w:p w:rsidR="00E36627" w:rsidRPr="00E36627" w:rsidRDefault="00E36627" w:rsidP="00E36627">
            <w:pPr>
              <w:suppressAutoHyphens/>
              <w:autoSpaceDE w:val="0"/>
              <w:autoSpaceDN w:val="0"/>
              <w:adjustRightInd w:val="0"/>
              <w:spacing w:line="276" w:lineRule="auto"/>
              <w:ind w:right="57"/>
              <w:jc w:val="both"/>
              <w:rPr>
                <w:rFonts w:eastAsia="Batang"/>
                <w:bCs/>
                <w:iCs/>
                <w:sz w:val="26"/>
                <w:lang w:val="en" w:eastAsia="ko-KR"/>
              </w:rPr>
            </w:pPr>
            <w:r w:rsidRPr="00E36627">
              <w:rPr>
                <w:rFonts w:eastAsia="Batang"/>
                <w:bCs/>
                <w:iCs/>
                <w:sz w:val="26"/>
                <w:lang w:val="en" w:eastAsia="ko-KR"/>
              </w:rPr>
              <w:t>Ý nghĩa hình ả</w:t>
            </w:r>
            <w:r w:rsidR="00D52A85">
              <w:rPr>
                <w:rFonts w:eastAsia="Batang"/>
                <w:bCs/>
                <w:iCs/>
                <w:sz w:val="26"/>
                <w:lang w:val="en" w:eastAsia="ko-KR"/>
              </w:rPr>
              <w:t>nh “</w:t>
            </w:r>
            <w:r w:rsidRPr="00E36627">
              <w:rPr>
                <w:rFonts w:eastAsia="Batang"/>
                <w:bCs/>
                <w:iCs/>
                <w:sz w:val="26"/>
                <w:lang w:val="en" w:eastAsia="ko-KR"/>
              </w:rPr>
              <w:t>bếp lửa” trong đoạ</w:t>
            </w:r>
            <w:r>
              <w:rPr>
                <w:rFonts w:eastAsia="Batang"/>
                <w:bCs/>
                <w:iCs/>
                <w:sz w:val="26"/>
                <w:lang w:val="en" w:eastAsia="ko-KR"/>
              </w:rPr>
              <w:t>n (3)</w:t>
            </w:r>
          </w:p>
          <w:p w:rsidR="00E36627" w:rsidRPr="00E36627" w:rsidRDefault="00E36627" w:rsidP="00E36627">
            <w:pPr>
              <w:suppressAutoHyphens/>
              <w:autoSpaceDE w:val="0"/>
              <w:autoSpaceDN w:val="0"/>
              <w:adjustRightInd w:val="0"/>
              <w:spacing w:line="276" w:lineRule="auto"/>
              <w:ind w:right="57"/>
              <w:jc w:val="both"/>
              <w:rPr>
                <w:rFonts w:eastAsia="Batang"/>
                <w:bCs/>
                <w:iCs/>
                <w:sz w:val="26"/>
                <w:lang w:val="en" w:eastAsia="ko-KR"/>
              </w:rPr>
            </w:pPr>
            <w:r w:rsidRPr="00E36627">
              <w:rPr>
                <w:rFonts w:eastAsia="Batang"/>
                <w:bCs/>
                <w:iCs/>
                <w:sz w:val="26"/>
                <w:lang w:val="en" w:eastAsia="ko-KR"/>
              </w:rPr>
              <w:t>- Là nơi sưởi ấm, là không gian sinh hoạt quen thuộc của gia đình miền núi.</w:t>
            </w:r>
          </w:p>
          <w:p w:rsidR="00E36627" w:rsidRPr="00E36627" w:rsidRDefault="00D03806" w:rsidP="00E36627">
            <w:pPr>
              <w:suppressAutoHyphens/>
              <w:autoSpaceDE w:val="0"/>
              <w:autoSpaceDN w:val="0"/>
              <w:adjustRightInd w:val="0"/>
              <w:spacing w:line="276" w:lineRule="auto"/>
              <w:ind w:right="57"/>
              <w:jc w:val="both"/>
              <w:rPr>
                <w:rFonts w:eastAsia="Batang"/>
                <w:bCs/>
                <w:iCs/>
                <w:sz w:val="26"/>
                <w:lang w:val="en" w:eastAsia="ko-KR"/>
              </w:rPr>
            </w:pPr>
            <w:r>
              <w:rPr>
                <w:rFonts w:eastAsia="Batang"/>
                <w:bCs/>
                <w:iCs/>
                <w:sz w:val="26"/>
                <w:lang w:val="en" w:eastAsia="ko-KR"/>
              </w:rPr>
              <w:t xml:space="preserve">- Bếp lửa là nơi chứng kiến </w:t>
            </w:r>
            <w:r w:rsidR="00E36627" w:rsidRPr="00E36627">
              <w:rPr>
                <w:rFonts w:eastAsia="Batang"/>
                <w:bCs/>
                <w:iCs/>
                <w:sz w:val="26"/>
                <w:lang w:val="en" w:eastAsia="ko-KR"/>
              </w:rPr>
              <w:t>bi kịch gia đình, bếp lử</w:t>
            </w:r>
            <w:r>
              <w:rPr>
                <w:rFonts w:eastAsia="Batang"/>
                <w:bCs/>
                <w:iCs/>
                <w:sz w:val="26"/>
                <w:lang w:val="en" w:eastAsia="ko-KR"/>
              </w:rPr>
              <w:t>a mang ánh sáng và hơi ấm</w:t>
            </w:r>
            <w:r w:rsidR="00E36627" w:rsidRPr="00E36627">
              <w:rPr>
                <w:rFonts w:eastAsia="Batang"/>
                <w:bCs/>
                <w:iCs/>
                <w:sz w:val="26"/>
                <w:lang w:val="en" w:eastAsia="ko-KR"/>
              </w:rPr>
              <w:t xml:space="preserve"> nhưng không thể sưởi ấm được không gian và mối quan hệ đang đổ vỡ</w:t>
            </w:r>
            <w:r>
              <w:rPr>
                <w:rFonts w:eastAsia="Batang"/>
                <w:bCs/>
                <w:iCs/>
                <w:sz w:val="26"/>
                <w:lang w:val="en" w:eastAsia="ko-KR"/>
              </w:rPr>
              <w:t>. Hơi ấm</w:t>
            </w:r>
            <w:r w:rsidR="00E36627" w:rsidRPr="00E36627">
              <w:rPr>
                <w:rFonts w:eastAsia="Batang"/>
                <w:bCs/>
                <w:iCs/>
                <w:sz w:val="26"/>
                <w:lang w:val="en" w:eastAsia="ko-KR"/>
              </w:rPr>
              <w:t xml:space="preserve"> của lửa đối lập gay gắt với sự lạnh lẽo, xa cách giữa Mao và Chúng.</w:t>
            </w:r>
          </w:p>
          <w:p w:rsidR="00A616E8" w:rsidRPr="00A616E8" w:rsidRDefault="00D03806" w:rsidP="00E36627">
            <w:pPr>
              <w:suppressAutoHyphens/>
              <w:autoSpaceDE w:val="0"/>
              <w:autoSpaceDN w:val="0"/>
              <w:adjustRightInd w:val="0"/>
              <w:spacing w:line="276" w:lineRule="auto"/>
              <w:ind w:right="57"/>
              <w:jc w:val="both"/>
              <w:rPr>
                <w:rFonts w:eastAsia="Batang"/>
                <w:bCs/>
                <w:iCs/>
                <w:sz w:val="26"/>
                <w:lang w:val="en" w:eastAsia="ko-KR"/>
              </w:rPr>
            </w:pPr>
            <w:r>
              <w:rPr>
                <w:rFonts w:eastAsia="Batang"/>
                <w:bCs/>
                <w:iCs/>
                <w:sz w:val="26"/>
                <w:lang w:val="en" w:eastAsia="ko-KR"/>
              </w:rPr>
              <w:lastRenderedPageBreak/>
              <w:t>- Góp phần k</w:t>
            </w:r>
            <w:r w:rsidR="00E36627" w:rsidRPr="00E36627">
              <w:rPr>
                <w:rFonts w:eastAsia="Batang"/>
                <w:bCs/>
                <w:iCs/>
                <w:sz w:val="26"/>
                <w:lang w:val="en" w:eastAsia="ko-KR"/>
              </w:rPr>
              <w:t>hắc họa tâm lí nhân vậ</w:t>
            </w:r>
            <w:r>
              <w:rPr>
                <w:rFonts w:eastAsia="Batang"/>
                <w:bCs/>
                <w:iCs/>
                <w:sz w:val="26"/>
                <w:lang w:val="en" w:eastAsia="ko-KR"/>
              </w:rPr>
              <w:t>t:</w:t>
            </w:r>
            <w:r w:rsidR="00E36627" w:rsidRPr="00E36627">
              <w:rPr>
                <w:rFonts w:eastAsia="Batang"/>
                <w:bCs/>
                <w:iCs/>
                <w:sz w:val="26"/>
                <w:lang w:val="en" w:eastAsia="ko-KR"/>
              </w:rPr>
              <w:t xml:space="preserve"> Mao nhìn chằm chằm vào bếp lửa để tìm điểm tựa, để kìm nén nỗi đau. Ánh lửa hắt lên mặt Mao “ đỏ hồng” làm nổi bật vẻ đẹp, sức mạnh nội tâm đang bị tổn thương.</w:t>
            </w:r>
          </w:p>
          <w:p w:rsidR="005F2770" w:rsidRPr="00B54792" w:rsidRDefault="005F2770" w:rsidP="00EE04B6">
            <w:pPr>
              <w:suppressAutoHyphens/>
              <w:autoSpaceDE w:val="0"/>
              <w:autoSpaceDN w:val="0"/>
              <w:adjustRightInd w:val="0"/>
              <w:spacing w:line="276" w:lineRule="auto"/>
              <w:ind w:right="57"/>
              <w:jc w:val="both"/>
              <w:rPr>
                <w:rFonts w:eastAsia="Batang"/>
                <w:b/>
                <w:bCs/>
                <w:sz w:val="26"/>
                <w:lang w:val="en" w:eastAsia="ko-KR"/>
              </w:rPr>
            </w:pPr>
            <w:r w:rsidRPr="00B54792">
              <w:rPr>
                <w:rFonts w:eastAsia="Batang"/>
                <w:b/>
                <w:bCs/>
                <w:i/>
                <w:iCs/>
                <w:sz w:val="26"/>
                <w:lang w:val="en" w:eastAsia="ko-KR"/>
              </w:rPr>
              <w:t>Hướng dẫn chấm:</w:t>
            </w:r>
          </w:p>
          <w:p w:rsidR="005F2770" w:rsidRPr="00B54792" w:rsidRDefault="005F2770" w:rsidP="00EE04B6">
            <w:pPr>
              <w:suppressAutoHyphens/>
              <w:autoSpaceDE w:val="0"/>
              <w:autoSpaceDN w:val="0"/>
              <w:adjustRightInd w:val="0"/>
              <w:spacing w:line="276" w:lineRule="auto"/>
              <w:ind w:right="57"/>
              <w:jc w:val="both"/>
              <w:rPr>
                <w:rFonts w:eastAsia="Batang"/>
                <w:b/>
                <w:bCs/>
                <w:i/>
                <w:iCs/>
                <w:sz w:val="26"/>
                <w:lang w:val="en" w:eastAsia="ko-KR"/>
              </w:rPr>
            </w:pPr>
            <w:r w:rsidRPr="00B54792">
              <w:rPr>
                <w:rFonts w:eastAsia="Batang"/>
                <w:i/>
                <w:iCs/>
                <w:sz w:val="26"/>
                <w:lang w:val="en" w:eastAsia="ko-KR"/>
              </w:rPr>
              <w:t>- Trả lời tương đương như đáp án: 1,0 điểm</w:t>
            </w:r>
          </w:p>
          <w:p w:rsidR="005F2770" w:rsidRPr="00B54792" w:rsidRDefault="005F2770" w:rsidP="00EE04B6">
            <w:pPr>
              <w:suppressAutoHyphens/>
              <w:autoSpaceDE w:val="0"/>
              <w:autoSpaceDN w:val="0"/>
              <w:adjustRightInd w:val="0"/>
              <w:spacing w:line="276" w:lineRule="auto"/>
              <w:ind w:right="57"/>
              <w:jc w:val="both"/>
              <w:rPr>
                <w:rFonts w:eastAsia="Batang"/>
                <w:i/>
                <w:iCs/>
                <w:sz w:val="26"/>
                <w:lang w:val="en" w:eastAsia="ko-KR"/>
              </w:rPr>
            </w:pPr>
            <w:r w:rsidRPr="00B54792">
              <w:rPr>
                <w:rFonts w:eastAsia="Batang"/>
                <w:i/>
                <w:iCs/>
                <w:sz w:val="26"/>
                <w:lang w:val="en" w:eastAsia="ko-KR"/>
              </w:rPr>
              <w:t>- Trả lời tương đương như đáp án được 1/2 số ý: 0,5 - 0,75 điểm</w:t>
            </w:r>
          </w:p>
          <w:p w:rsidR="005F2770" w:rsidRPr="00B54792" w:rsidRDefault="005F2770" w:rsidP="00EE04B6">
            <w:pPr>
              <w:suppressAutoHyphens/>
              <w:autoSpaceDE w:val="0"/>
              <w:autoSpaceDN w:val="0"/>
              <w:adjustRightInd w:val="0"/>
              <w:spacing w:line="276" w:lineRule="auto"/>
              <w:ind w:right="57"/>
              <w:jc w:val="both"/>
              <w:rPr>
                <w:rFonts w:eastAsia="Batang"/>
                <w:b/>
                <w:bCs/>
                <w:i/>
                <w:iCs/>
                <w:sz w:val="26"/>
                <w:lang w:val="en" w:eastAsia="ko-KR"/>
              </w:rPr>
            </w:pPr>
            <w:r w:rsidRPr="00B54792">
              <w:rPr>
                <w:rFonts w:eastAsia="Batang"/>
                <w:i/>
                <w:iCs/>
                <w:sz w:val="26"/>
                <w:lang w:val="en" w:eastAsia="ko-KR"/>
              </w:rPr>
              <w:t>- Trả lời tương đương như đáp án được 1/3 số ý: 0,25 - 0,5 điểm</w:t>
            </w:r>
          </w:p>
          <w:p w:rsidR="00653209" w:rsidRPr="00B54792" w:rsidRDefault="005F2770" w:rsidP="00EE04B6">
            <w:pPr>
              <w:widowControl w:val="0"/>
              <w:autoSpaceDE w:val="0"/>
              <w:autoSpaceDN w:val="0"/>
              <w:jc w:val="both"/>
              <w:rPr>
                <w:sz w:val="26"/>
                <w:lang w:val="en-US"/>
              </w:rPr>
            </w:pPr>
            <w:r w:rsidRPr="00B54792">
              <w:rPr>
                <w:rFonts w:eastAsia="Batang"/>
                <w:i/>
                <w:iCs/>
                <w:sz w:val="26"/>
                <w:lang w:val="en" w:eastAsia="ko-KR"/>
              </w:rPr>
              <w:t>- Trả lời không đúng như đáp án hoặc không trả lời: 0,0 điểm</w:t>
            </w:r>
          </w:p>
        </w:tc>
        <w:tc>
          <w:tcPr>
            <w:tcW w:w="408" w:type="pct"/>
            <w:vAlign w:val="center"/>
          </w:tcPr>
          <w:p w:rsidR="00653209" w:rsidRPr="00C21E2B" w:rsidRDefault="00653209" w:rsidP="00684EC0">
            <w:pPr>
              <w:jc w:val="center"/>
              <w:rPr>
                <w:bCs/>
                <w:sz w:val="26"/>
                <w:lang w:val="en-SG"/>
              </w:rPr>
            </w:pPr>
            <w:r w:rsidRPr="00C21E2B">
              <w:rPr>
                <w:sz w:val="26"/>
              </w:rPr>
              <w:lastRenderedPageBreak/>
              <w:t>1.0</w:t>
            </w:r>
          </w:p>
        </w:tc>
      </w:tr>
      <w:tr w:rsidR="00653209" w:rsidRPr="00C21E2B" w:rsidTr="00EA1F46">
        <w:trPr>
          <w:trHeight w:val="20"/>
        </w:trPr>
        <w:tc>
          <w:tcPr>
            <w:tcW w:w="510" w:type="pct"/>
            <w:vMerge/>
          </w:tcPr>
          <w:p w:rsidR="00653209" w:rsidRPr="00C21E2B" w:rsidRDefault="00653209" w:rsidP="00684EC0">
            <w:pPr>
              <w:jc w:val="both"/>
              <w:rPr>
                <w:b/>
                <w:bCs/>
                <w:sz w:val="26"/>
              </w:rPr>
            </w:pPr>
          </w:p>
        </w:tc>
        <w:tc>
          <w:tcPr>
            <w:tcW w:w="374" w:type="pct"/>
            <w:vAlign w:val="center"/>
          </w:tcPr>
          <w:p w:rsidR="00653209" w:rsidRPr="00C21E2B" w:rsidRDefault="00653209" w:rsidP="00684EC0">
            <w:pPr>
              <w:jc w:val="both"/>
              <w:rPr>
                <w:b/>
                <w:bCs/>
                <w:sz w:val="26"/>
              </w:rPr>
            </w:pPr>
            <w:r w:rsidRPr="00C21E2B">
              <w:rPr>
                <w:b/>
                <w:sz w:val="26"/>
              </w:rPr>
              <w:t>5</w:t>
            </w:r>
          </w:p>
        </w:tc>
        <w:tc>
          <w:tcPr>
            <w:tcW w:w="3708" w:type="pct"/>
            <w:vAlign w:val="center"/>
          </w:tcPr>
          <w:p w:rsidR="007C657E" w:rsidRDefault="007C657E" w:rsidP="007C657E">
            <w:pPr>
              <w:contextualSpacing/>
              <w:jc w:val="both"/>
              <w:rPr>
                <w:sz w:val="26"/>
                <w:lang w:val="en-US"/>
              </w:rPr>
            </w:pPr>
            <w:r>
              <w:rPr>
                <w:sz w:val="26"/>
                <w:lang w:val="en-US"/>
              </w:rPr>
              <w:t>- Điểm tương đồng:</w:t>
            </w:r>
          </w:p>
          <w:p w:rsidR="007C657E" w:rsidRPr="007C657E" w:rsidRDefault="007C657E" w:rsidP="007C657E">
            <w:pPr>
              <w:contextualSpacing/>
              <w:jc w:val="both"/>
              <w:rPr>
                <w:sz w:val="26"/>
                <w:lang w:val="en-US"/>
              </w:rPr>
            </w:pPr>
            <w:r w:rsidRPr="007C657E">
              <w:rPr>
                <w:sz w:val="26"/>
                <w:lang w:val="en-US"/>
              </w:rPr>
              <w:t>+</w:t>
            </w:r>
            <w:r w:rsidR="00D52A85">
              <w:rPr>
                <w:sz w:val="26"/>
                <w:lang w:val="en-US"/>
              </w:rPr>
              <w:t xml:space="preserve"> </w:t>
            </w:r>
            <w:r w:rsidRPr="007C657E">
              <w:rPr>
                <w:sz w:val="26"/>
                <w:lang w:val="en-US"/>
              </w:rPr>
              <w:t>Cùng một không gian nghệ thuật ( hình ảnh bếp lửa/ ngọn lửa) làm trung tâm, nơi vốn là biểu tượng của sự sống nhưng lại chứng kiến những bi kịch, khổ đau của con người.</w:t>
            </w:r>
          </w:p>
          <w:p w:rsidR="007C657E" w:rsidRPr="007C657E" w:rsidRDefault="007C657E" w:rsidP="007C657E">
            <w:pPr>
              <w:contextualSpacing/>
              <w:jc w:val="both"/>
              <w:rPr>
                <w:sz w:val="26"/>
                <w:lang w:val="en-US"/>
              </w:rPr>
            </w:pPr>
            <w:r w:rsidRPr="007C657E">
              <w:rPr>
                <w:sz w:val="26"/>
                <w:lang w:val="en-US"/>
              </w:rPr>
              <w:t>+</w:t>
            </w:r>
            <w:r w:rsidR="00D52A85">
              <w:rPr>
                <w:sz w:val="26"/>
                <w:lang w:val="en-US"/>
              </w:rPr>
              <w:t xml:space="preserve"> </w:t>
            </w:r>
            <w:r w:rsidRPr="007C657E">
              <w:rPr>
                <w:sz w:val="26"/>
                <w:lang w:val="en-US"/>
              </w:rPr>
              <w:t>Thể hiện tâm lí nhân vật ( Sự im lặng đáng sợ của Mao; sự tê dại, vô cảm của Mị)</w:t>
            </w:r>
          </w:p>
          <w:p w:rsidR="007C657E" w:rsidRPr="007C657E" w:rsidRDefault="007C657E" w:rsidP="007C657E">
            <w:pPr>
              <w:contextualSpacing/>
              <w:jc w:val="both"/>
              <w:rPr>
                <w:sz w:val="26"/>
                <w:lang w:val="en-US"/>
              </w:rPr>
            </w:pPr>
            <w:r w:rsidRPr="007C657E">
              <w:rPr>
                <w:sz w:val="26"/>
                <w:lang w:val="en-US"/>
              </w:rPr>
              <w:t>- Điểm khác biệt:</w:t>
            </w:r>
          </w:p>
          <w:p w:rsidR="007C657E" w:rsidRPr="007C657E" w:rsidRDefault="007C657E" w:rsidP="007C657E">
            <w:pPr>
              <w:contextualSpacing/>
              <w:jc w:val="both"/>
              <w:rPr>
                <w:sz w:val="26"/>
                <w:lang w:val="en-US"/>
              </w:rPr>
            </w:pPr>
            <w:r w:rsidRPr="007C657E">
              <w:rPr>
                <w:sz w:val="26"/>
                <w:lang w:val="en-US"/>
              </w:rPr>
              <w:t>+ Ở ngữ liệu 1: Ngọn lửa chứng kiến bi kịch gia đình, bi kịch của sự đổ vỡ trong quan hệ vợ chồng và tâm trạng kìm nén, nhẫn nhục của Mao.</w:t>
            </w:r>
          </w:p>
          <w:p w:rsidR="00E36627" w:rsidRPr="007C657E" w:rsidRDefault="007C657E" w:rsidP="007C657E">
            <w:pPr>
              <w:contextualSpacing/>
              <w:jc w:val="both"/>
              <w:rPr>
                <w:sz w:val="26"/>
                <w:lang w:val="en-US"/>
              </w:rPr>
            </w:pPr>
            <w:r w:rsidRPr="007C657E">
              <w:rPr>
                <w:sz w:val="26"/>
                <w:lang w:val="en-US"/>
              </w:rPr>
              <w:t>+ Ở ngữ liệu 2: Ngọn lửa chứng kiến bi kịch xã hội, bi kịch giai cấp xuất phát từ sự áp bức của cường quyền cùng trạng thái tê dại, vô cảm của Mị.</w:t>
            </w:r>
          </w:p>
          <w:p w:rsidR="005F2770" w:rsidRPr="00DA4D8D" w:rsidRDefault="005F2770" w:rsidP="00EE04B6">
            <w:pPr>
              <w:contextualSpacing/>
              <w:jc w:val="both"/>
              <w:rPr>
                <w:b/>
                <w:i/>
                <w:sz w:val="26"/>
                <w:lang w:val="en-US"/>
              </w:rPr>
            </w:pPr>
            <w:r w:rsidRPr="00DA4D8D">
              <w:rPr>
                <w:b/>
                <w:i/>
                <w:sz w:val="26"/>
                <w:lang w:val="en-US"/>
              </w:rPr>
              <w:t>Hướng dẫn chấm:</w:t>
            </w:r>
          </w:p>
          <w:p w:rsidR="005F2770" w:rsidRPr="00DA4D8D" w:rsidRDefault="005F2770" w:rsidP="00EE04B6">
            <w:pPr>
              <w:contextualSpacing/>
              <w:jc w:val="both"/>
              <w:rPr>
                <w:i/>
                <w:sz w:val="26"/>
                <w:lang w:val="en-US"/>
              </w:rPr>
            </w:pPr>
            <w:r w:rsidRPr="00DA4D8D">
              <w:rPr>
                <w:i/>
                <w:sz w:val="26"/>
                <w:lang w:val="en-US"/>
              </w:rPr>
              <w:t>- Trả lời tương đương như đáp án: 1,0 điểm</w:t>
            </w:r>
          </w:p>
          <w:p w:rsidR="005F2770" w:rsidRPr="00DA4D8D" w:rsidRDefault="005F2770" w:rsidP="00EE04B6">
            <w:pPr>
              <w:contextualSpacing/>
              <w:jc w:val="both"/>
              <w:rPr>
                <w:i/>
                <w:sz w:val="26"/>
                <w:lang w:val="en-US"/>
              </w:rPr>
            </w:pPr>
            <w:r w:rsidRPr="00DA4D8D">
              <w:rPr>
                <w:i/>
                <w:sz w:val="26"/>
                <w:lang w:val="en-US"/>
              </w:rPr>
              <w:t>- Trả lời 2 ý như đáp án nhưng còn chung chung:  0,75 điểm</w:t>
            </w:r>
          </w:p>
          <w:p w:rsidR="005F2770" w:rsidRPr="00DA4D8D" w:rsidRDefault="005F2770" w:rsidP="00EE04B6">
            <w:pPr>
              <w:contextualSpacing/>
              <w:jc w:val="both"/>
              <w:rPr>
                <w:i/>
                <w:sz w:val="26"/>
                <w:lang w:val="en-US"/>
              </w:rPr>
            </w:pPr>
            <w:r w:rsidRPr="00DA4D8D">
              <w:rPr>
                <w:i/>
                <w:sz w:val="26"/>
                <w:lang w:val="en-US"/>
              </w:rPr>
              <w:t>- Trả lời 1 ý như đáp án:  0,5 điểm</w:t>
            </w:r>
          </w:p>
          <w:p w:rsidR="005F2770" w:rsidRPr="00DA4D8D" w:rsidRDefault="005F2770" w:rsidP="00EE04B6">
            <w:pPr>
              <w:contextualSpacing/>
              <w:jc w:val="both"/>
              <w:rPr>
                <w:i/>
                <w:sz w:val="26"/>
                <w:lang w:val="en-US"/>
              </w:rPr>
            </w:pPr>
            <w:r w:rsidRPr="00DA4D8D">
              <w:rPr>
                <w:i/>
                <w:sz w:val="26"/>
                <w:lang w:val="en-US"/>
              </w:rPr>
              <w:t xml:space="preserve">- Trả lời không đúng hoặc không trả lời: 0,0 điểm. </w:t>
            </w:r>
          </w:p>
          <w:p w:rsidR="00A65C80" w:rsidRPr="00B54792" w:rsidRDefault="005F2770" w:rsidP="00EE04B6">
            <w:pPr>
              <w:contextualSpacing/>
              <w:jc w:val="both"/>
              <w:rPr>
                <w:sz w:val="26"/>
                <w:lang w:val="en-US"/>
              </w:rPr>
            </w:pPr>
            <w:r w:rsidRPr="00DA4D8D">
              <w:rPr>
                <w:i/>
                <w:sz w:val="26"/>
                <w:lang w:val="en-US"/>
              </w:rPr>
              <w:t>(Lưu ý: HS có thể có cách diễn đạt khác, miễn là lí giải hợp lí, thuyết phục thì vẫn cho điểm)</w:t>
            </w:r>
          </w:p>
        </w:tc>
        <w:tc>
          <w:tcPr>
            <w:tcW w:w="408" w:type="pct"/>
            <w:vAlign w:val="center"/>
          </w:tcPr>
          <w:p w:rsidR="00653209" w:rsidRPr="00C21E2B" w:rsidRDefault="00653209" w:rsidP="00684EC0">
            <w:pPr>
              <w:jc w:val="center"/>
              <w:rPr>
                <w:bCs/>
                <w:sz w:val="26"/>
                <w:lang w:val="en-SG"/>
              </w:rPr>
            </w:pPr>
            <w:r w:rsidRPr="00C21E2B">
              <w:rPr>
                <w:sz w:val="26"/>
              </w:rPr>
              <w:t>1.0</w:t>
            </w:r>
          </w:p>
        </w:tc>
      </w:tr>
      <w:tr w:rsidR="00653209" w:rsidRPr="00C21E2B" w:rsidTr="00EA1F46">
        <w:trPr>
          <w:trHeight w:val="20"/>
        </w:trPr>
        <w:tc>
          <w:tcPr>
            <w:tcW w:w="510" w:type="pct"/>
          </w:tcPr>
          <w:p w:rsidR="00653209" w:rsidRPr="00C21E2B" w:rsidRDefault="00653209" w:rsidP="00684EC0">
            <w:pPr>
              <w:tabs>
                <w:tab w:val="left" w:pos="1035"/>
              </w:tabs>
              <w:jc w:val="center"/>
              <w:rPr>
                <w:b/>
                <w:sz w:val="26"/>
              </w:rPr>
            </w:pPr>
            <w:r w:rsidRPr="00C21E2B">
              <w:rPr>
                <w:b/>
                <w:sz w:val="26"/>
              </w:rPr>
              <w:t>II</w:t>
            </w:r>
          </w:p>
        </w:tc>
        <w:tc>
          <w:tcPr>
            <w:tcW w:w="374" w:type="pct"/>
            <w:vAlign w:val="center"/>
          </w:tcPr>
          <w:p w:rsidR="00653209" w:rsidRPr="00C21E2B" w:rsidRDefault="00653209" w:rsidP="00684EC0">
            <w:pPr>
              <w:tabs>
                <w:tab w:val="left" w:pos="1035"/>
              </w:tabs>
              <w:jc w:val="center"/>
              <w:rPr>
                <w:sz w:val="26"/>
              </w:rPr>
            </w:pPr>
          </w:p>
        </w:tc>
        <w:tc>
          <w:tcPr>
            <w:tcW w:w="3708" w:type="pct"/>
          </w:tcPr>
          <w:p w:rsidR="00653209" w:rsidRPr="00B54792" w:rsidRDefault="00653209" w:rsidP="00EE04B6">
            <w:pPr>
              <w:tabs>
                <w:tab w:val="left" w:pos="1035"/>
              </w:tabs>
              <w:jc w:val="both"/>
              <w:rPr>
                <w:b/>
                <w:sz w:val="26"/>
              </w:rPr>
            </w:pPr>
            <w:r w:rsidRPr="00B54792">
              <w:rPr>
                <w:b/>
                <w:sz w:val="26"/>
              </w:rPr>
              <w:t>VIẾT</w:t>
            </w:r>
          </w:p>
        </w:tc>
        <w:tc>
          <w:tcPr>
            <w:tcW w:w="408" w:type="pct"/>
            <w:vAlign w:val="center"/>
          </w:tcPr>
          <w:p w:rsidR="00653209" w:rsidRPr="00C21E2B" w:rsidRDefault="00653209" w:rsidP="00684EC0">
            <w:pPr>
              <w:tabs>
                <w:tab w:val="left" w:pos="1035"/>
              </w:tabs>
              <w:jc w:val="center"/>
              <w:rPr>
                <w:b/>
                <w:sz w:val="26"/>
              </w:rPr>
            </w:pPr>
            <w:r w:rsidRPr="00C21E2B">
              <w:rPr>
                <w:b/>
                <w:sz w:val="26"/>
              </w:rPr>
              <w:t>6.0</w:t>
            </w:r>
          </w:p>
        </w:tc>
      </w:tr>
      <w:tr w:rsidR="00653209" w:rsidRPr="00C21E2B" w:rsidTr="00EA1F46">
        <w:trPr>
          <w:trHeight w:val="20"/>
        </w:trPr>
        <w:tc>
          <w:tcPr>
            <w:tcW w:w="510" w:type="pct"/>
            <w:vMerge w:val="restart"/>
          </w:tcPr>
          <w:p w:rsidR="00653209" w:rsidRPr="00C21E2B" w:rsidRDefault="00653209" w:rsidP="00684EC0">
            <w:pPr>
              <w:tabs>
                <w:tab w:val="left" w:pos="1035"/>
              </w:tabs>
              <w:jc w:val="center"/>
              <w:rPr>
                <w:b/>
                <w:sz w:val="26"/>
              </w:rPr>
            </w:pPr>
          </w:p>
          <w:p w:rsidR="00653209" w:rsidRPr="00C21E2B" w:rsidRDefault="00653209" w:rsidP="00684EC0">
            <w:pPr>
              <w:tabs>
                <w:tab w:val="left" w:pos="1035"/>
              </w:tabs>
              <w:jc w:val="center"/>
              <w:rPr>
                <w:b/>
                <w:sz w:val="26"/>
              </w:rPr>
            </w:pPr>
          </w:p>
        </w:tc>
        <w:tc>
          <w:tcPr>
            <w:tcW w:w="374" w:type="pct"/>
            <w:vMerge w:val="restart"/>
            <w:vAlign w:val="center"/>
          </w:tcPr>
          <w:p w:rsidR="00653209" w:rsidRPr="00C21E2B" w:rsidRDefault="00653209" w:rsidP="00684EC0">
            <w:pPr>
              <w:tabs>
                <w:tab w:val="left" w:pos="1035"/>
              </w:tabs>
              <w:jc w:val="center"/>
              <w:rPr>
                <w:b/>
                <w:noProof/>
                <w:sz w:val="26"/>
              </w:rPr>
            </w:pPr>
            <w:r w:rsidRPr="00C21E2B">
              <w:rPr>
                <w:b/>
                <w:noProof/>
                <w:sz w:val="26"/>
              </w:rPr>
              <w:t>1</w:t>
            </w:r>
          </w:p>
          <w:p w:rsidR="00653209" w:rsidRPr="00C21E2B" w:rsidRDefault="00653209" w:rsidP="00684EC0">
            <w:pPr>
              <w:tabs>
                <w:tab w:val="left" w:pos="1035"/>
              </w:tabs>
              <w:jc w:val="center"/>
              <w:rPr>
                <w:b/>
                <w:noProof/>
                <w:sz w:val="26"/>
              </w:rPr>
            </w:pPr>
          </w:p>
        </w:tc>
        <w:tc>
          <w:tcPr>
            <w:tcW w:w="3708" w:type="pct"/>
          </w:tcPr>
          <w:p w:rsidR="00653209" w:rsidRPr="00B54792" w:rsidRDefault="00843335" w:rsidP="007C657E">
            <w:pPr>
              <w:jc w:val="both"/>
              <w:rPr>
                <w:color w:val="000000"/>
                <w:sz w:val="26"/>
              </w:rPr>
            </w:pPr>
            <w:r w:rsidRPr="00B54792">
              <w:rPr>
                <w:rFonts w:eastAsia="MS Mincho"/>
                <w:sz w:val="26"/>
                <w:lang w:eastAsia="ja-JP"/>
              </w:rPr>
              <w:t xml:space="preserve">  </w:t>
            </w:r>
            <w:r w:rsidR="007C657E" w:rsidRPr="00123E4E">
              <w:rPr>
                <w:rFonts w:eastAsia="Batang"/>
                <w:sz w:val="26"/>
                <w:lang w:val="en" w:eastAsia="ko-KR"/>
              </w:rPr>
              <w:t>Viết đoạn văn nghị luận (khoảng 200 chữ</w:t>
            </w:r>
            <w:r w:rsidR="007C657E">
              <w:rPr>
                <w:rFonts w:eastAsia="Batang"/>
                <w:sz w:val="26"/>
                <w:lang w:val="en" w:eastAsia="ko-KR"/>
              </w:rPr>
              <w:t>)  phân tích vai trò của việc sử dụng ngôi kể và điểm nhìn trong đoạn trích Tiếng đàn môi bên bờ rào đá của Đỗ Bích Thuý.</w:t>
            </w:r>
            <w:r w:rsidRPr="00B54792">
              <w:rPr>
                <w:rFonts w:eastAsia="MS Mincho"/>
                <w:sz w:val="26"/>
                <w:lang w:eastAsia="ja-JP"/>
              </w:rPr>
              <w:t xml:space="preserve">    </w:t>
            </w:r>
          </w:p>
        </w:tc>
        <w:tc>
          <w:tcPr>
            <w:tcW w:w="408" w:type="pct"/>
            <w:vAlign w:val="center"/>
          </w:tcPr>
          <w:p w:rsidR="00653209" w:rsidRPr="00C21E2B" w:rsidRDefault="00653209" w:rsidP="00684EC0">
            <w:pPr>
              <w:tabs>
                <w:tab w:val="left" w:pos="1035"/>
              </w:tabs>
              <w:jc w:val="center"/>
              <w:rPr>
                <w:b/>
                <w:sz w:val="26"/>
              </w:rPr>
            </w:pPr>
            <w:r w:rsidRPr="00C21E2B">
              <w:rPr>
                <w:b/>
                <w:sz w:val="26"/>
              </w:rPr>
              <w:t>2.0</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B54792" w:rsidRDefault="00653209" w:rsidP="00EE04B6">
            <w:pPr>
              <w:jc w:val="both"/>
              <w:rPr>
                <w:i/>
                <w:iCs/>
                <w:sz w:val="26"/>
              </w:rPr>
            </w:pPr>
            <w:r w:rsidRPr="00B54792">
              <w:rPr>
                <w:i/>
                <w:iCs/>
                <w:sz w:val="26"/>
              </w:rPr>
              <w:t xml:space="preserve">a. Xác định được yêu cầu về hình thức, dung lượng của đoạn văn </w:t>
            </w:r>
          </w:p>
          <w:p w:rsidR="00653209" w:rsidRPr="00B54792" w:rsidRDefault="00653209" w:rsidP="00EE04B6">
            <w:pPr>
              <w:jc w:val="both"/>
              <w:rPr>
                <w:iCs/>
                <w:sz w:val="26"/>
              </w:rPr>
            </w:pPr>
            <w:r w:rsidRPr="00B54792">
              <w:rPr>
                <w:iCs/>
                <w:sz w:val="26"/>
              </w:rPr>
              <w:t>- Dung lượng đoạn văn: khoảng 200 chữ.</w:t>
            </w:r>
          </w:p>
          <w:p w:rsidR="00653209" w:rsidRPr="00B54792" w:rsidRDefault="00653209" w:rsidP="00EE04B6">
            <w:pPr>
              <w:shd w:val="clear" w:color="auto" w:fill="FFFFFF"/>
              <w:contextualSpacing/>
              <w:jc w:val="both"/>
              <w:rPr>
                <w:sz w:val="26"/>
              </w:rPr>
            </w:pPr>
            <w:r w:rsidRPr="00B54792">
              <w:rPr>
                <w:iCs/>
                <w:sz w:val="26"/>
              </w:rPr>
              <w:t>- Hình thức: thí sinh có thể trình bày đoạn văn theo một trong các cách sa</w:t>
            </w:r>
            <w:r w:rsidR="00DA63A1" w:rsidRPr="00B54792">
              <w:rPr>
                <w:iCs/>
                <w:sz w:val="26"/>
              </w:rPr>
              <w:t xml:space="preserve">u: diễn dịch, quy nạp, tổng </w:t>
            </w:r>
            <w:r w:rsidR="00DA63A1" w:rsidRPr="00B54792">
              <w:rPr>
                <w:iCs/>
                <w:sz w:val="26"/>
                <w:lang w:val="en-US"/>
              </w:rPr>
              <w:t>-</w:t>
            </w:r>
            <w:r w:rsidRPr="00B54792">
              <w:rPr>
                <w:iCs/>
                <w:sz w:val="26"/>
              </w:rPr>
              <w:t xml:space="preserve"> phân - hợp, song hành hoặc móc xích.</w:t>
            </w:r>
          </w:p>
        </w:tc>
        <w:tc>
          <w:tcPr>
            <w:tcW w:w="408" w:type="pct"/>
            <w:vAlign w:val="center"/>
          </w:tcPr>
          <w:p w:rsidR="00653209" w:rsidRPr="00C21E2B" w:rsidRDefault="00653209" w:rsidP="00684EC0">
            <w:pPr>
              <w:jc w:val="center"/>
              <w:rPr>
                <w:bCs/>
                <w:sz w:val="26"/>
                <w:lang w:val="en-SG"/>
              </w:rPr>
            </w:pPr>
            <w:r w:rsidRPr="00C21E2B">
              <w:rPr>
                <w:sz w:val="26"/>
              </w:rPr>
              <w:t>0.25</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B54792" w:rsidRDefault="00653209" w:rsidP="00EE04B6">
            <w:pPr>
              <w:jc w:val="both"/>
              <w:rPr>
                <w:i/>
                <w:iCs/>
                <w:sz w:val="26"/>
                <w:lang w:val="en-US"/>
              </w:rPr>
            </w:pPr>
            <w:r w:rsidRPr="00B54792">
              <w:rPr>
                <w:i/>
                <w:sz w:val="26"/>
              </w:rPr>
              <w:t>b.  Xác định đúng vấn đề cần nghị luận</w:t>
            </w:r>
            <w:r w:rsidR="00843335" w:rsidRPr="00B54792">
              <w:rPr>
                <w:i/>
                <w:sz w:val="26"/>
                <w:lang w:val="en-US"/>
              </w:rPr>
              <w:t>:</w:t>
            </w:r>
            <w:r w:rsidR="00843335" w:rsidRPr="00B54792">
              <w:rPr>
                <w:sz w:val="26"/>
              </w:rPr>
              <w:t xml:space="preserve"> </w:t>
            </w:r>
            <w:r w:rsidR="007C657E">
              <w:rPr>
                <w:i/>
                <w:sz w:val="26"/>
                <w:lang w:val="en-US"/>
              </w:rPr>
              <w:t>vai trò của ngôi kể và điểm nhìn trong đoạn trích Tiếng đàn môi bên bờ rào đá.</w:t>
            </w:r>
          </w:p>
        </w:tc>
        <w:tc>
          <w:tcPr>
            <w:tcW w:w="408" w:type="pct"/>
            <w:vAlign w:val="center"/>
          </w:tcPr>
          <w:p w:rsidR="00653209" w:rsidRPr="00C21E2B" w:rsidRDefault="00653209" w:rsidP="00684EC0">
            <w:pPr>
              <w:jc w:val="center"/>
              <w:rPr>
                <w:bCs/>
                <w:sz w:val="26"/>
                <w:lang w:val="en-SG"/>
              </w:rPr>
            </w:pPr>
            <w:r w:rsidRPr="00C21E2B">
              <w:rPr>
                <w:sz w:val="26"/>
              </w:rPr>
              <w:t>0.25</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C21E2B" w:rsidRDefault="00653209" w:rsidP="00EE04B6">
            <w:pPr>
              <w:jc w:val="both"/>
              <w:rPr>
                <w:color w:val="0D0D0D"/>
                <w:sz w:val="26"/>
              </w:rPr>
            </w:pPr>
            <w:r w:rsidRPr="00C21E2B">
              <w:rPr>
                <w:i/>
                <w:color w:val="0D0D0D"/>
                <w:sz w:val="26"/>
              </w:rPr>
              <w:t xml:space="preserve">c. Viết đoạn văn đảm báo các yêu cầu: </w:t>
            </w:r>
          </w:p>
          <w:p w:rsidR="00653209" w:rsidRDefault="00653209" w:rsidP="00EE04B6">
            <w:pPr>
              <w:jc w:val="both"/>
              <w:rPr>
                <w:color w:val="0D0D0D"/>
                <w:sz w:val="26"/>
              </w:rPr>
            </w:pPr>
            <w:r w:rsidRPr="00C21E2B">
              <w:rPr>
                <w:color w:val="0D0D0D"/>
                <w:sz w:val="26"/>
              </w:rPr>
              <w:t>Lựa chọn các thao tác lập luận phù hợp, kết hợp chặt chẽ giữa lí lẽ và dẫn chứng trên cơ sở đảm bảo các nội dung sau:</w:t>
            </w:r>
          </w:p>
          <w:p w:rsidR="00843335" w:rsidRPr="00843335" w:rsidRDefault="00843335" w:rsidP="00EE04B6">
            <w:pPr>
              <w:jc w:val="both"/>
              <w:rPr>
                <w:color w:val="0D0D0D"/>
                <w:sz w:val="26"/>
              </w:rPr>
            </w:pPr>
            <w:r w:rsidRPr="00843335">
              <w:rPr>
                <w:color w:val="0D0D0D"/>
                <w:sz w:val="26"/>
              </w:rPr>
              <w:t>c. Đề xuất được hệ thống ý phù hợp để làm rõ vấn đề nghị luận</w:t>
            </w:r>
          </w:p>
          <w:p w:rsidR="00843335" w:rsidRPr="00843335" w:rsidRDefault="00843335" w:rsidP="00EE04B6">
            <w:pPr>
              <w:jc w:val="both"/>
              <w:rPr>
                <w:color w:val="0D0D0D"/>
                <w:sz w:val="26"/>
              </w:rPr>
            </w:pPr>
            <w:r w:rsidRPr="00843335">
              <w:rPr>
                <w:color w:val="0D0D0D"/>
                <w:sz w:val="26"/>
              </w:rPr>
              <w:t xml:space="preserve">- Xác định được các ý phù hợp để làm rõ vấn đề nghị luận. Sau đây là một số gợi ý: </w:t>
            </w:r>
          </w:p>
          <w:p w:rsidR="00843335" w:rsidRDefault="007C657E" w:rsidP="00EE04B6">
            <w:pPr>
              <w:jc w:val="both"/>
              <w:rPr>
                <w:color w:val="0D0D0D"/>
                <w:sz w:val="26"/>
                <w:lang w:val="en-US"/>
              </w:rPr>
            </w:pPr>
            <w:r>
              <w:rPr>
                <w:color w:val="0D0D0D"/>
                <w:sz w:val="26"/>
              </w:rPr>
              <w:t xml:space="preserve">* Mở đoạn: Giới thiệu </w:t>
            </w:r>
            <w:r>
              <w:rPr>
                <w:color w:val="0D0D0D"/>
                <w:sz w:val="26"/>
                <w:lang w:val="en-US"/>
              </w:rPr>
              <w:t>tác phẩm, nêu vấn đề nghị luận</w:t>
            </w:r>
            <w:r w:rsidR="00721DAE">
              <w:rPr>
                <w:color w:val="0D0D0D"/>
                <w:sz w:val="26"/>
                <w:lang w:val="en-US"/>
              </w:rPr>
              <w:t>, có thể dẫn dắt:</w:t>
            </w:r>
          </w:p>
          <w:p w:rsidR="007C657E" w:rsidRPr="007C657E" w:rsidRDefault="007C657E" w:rsidP="00EE04B6">
            <w:pPr>
              <w:jc w:val="both"/>
              <w:rPr>
                <w:color w:val="0D0D0D"/>
                <w:sz w:val="26"/>
                <w:lang w:val="en-US"/>
              </w:rPr>
            </w:pPr>
            <w:r w:rsidRPr="007C657E">
              <w:rPr>
                <w:color w:val="0D0D0D"/>
                <w:sz w:val="26"/>
                <w:lang w:val="en-US"/>
              </w:rPr>
              <w:lastRenderedPageBreak/>
              <w:t xml:space="preserve">     “Ngôi kể và điểm nhìn nghệ thuật là linh hồn của truyện ngắn, quyết định chiều sâu cảm xúc và sức gợi của câu chuyện.”</w:t>
            </w:r>
            <w:r>
              <w:rPr>
                <w:color w:val="0D0D0D"/>
                <w:sz w:val="26"/>
                <w:lang w:val="en-US"/>
              </w:rPr>
              <w:t>( Phương Lựu)</w:t>
            </w:r>
            <w:r w:rsidRPr="007C657E">
              <w:rPr>
                <w:color w:val="0D0D0D"/>
                <w:sz w:val="26"/>
                <w:lang w:val="en-US"/>
              </w:rPr>
              <w:t xml:space="preserve">       </w:t>
            </w:r>
          </w:p>
          <w:p w:rsidR="00803EF4" w:rsidRDefault="00843335" w:rsidP="00AF787D">
            <w:pPr>
              <w:jc w:val="both"/>
              <w:rPr>
                <w:color w:val="0D0D0D"/>
                <w:sz w:val="26"/>
                <w:lang w:val="en-US"/>
              </w:rPr>
            </w:pPr>
            <w:r w:rsidRPr="00843335">
              <w:rPr>
                <w:color w:val="0D0D0D"/>
                <w:sz w:val="26"/>
              </w:rPr>
              <w:t>* Thân đoạn: Triển khai vấn đề nghị luận:</w:t>
            </w:r>
            <w:r w:rsidR="00AF787D">
              <w:rPr>
                <w:color w:val="0D0D0D"/>
                <w:sz w:val="26"/>
                <w:lang w:val="en-US"/>
              </w:rPr>
              <w:t xml:space="preserve"> </w:t>
            </w:r>
          </w:p>
          <w:p w:rsidR="00AF787D" w:rsidRPr="00803EF4" w:rsidRDefault="00803EF4" w:rsidP="00AF787D">
            <w:pPr>
              <w:jc w:val="both"/>
              <w:rPr>
                <w:color w:val="0D0D0D"/>
                <w:sz w:val="26"/>
                <w:lang w:val="en-US"/>
              </w:rPr>
            </w:pPr>
            <w:r>
              <w:rPr>
                <w:color w:val="0D0D0D"/>
                <w:sz w:val="26"/>
                <w:lang w:val="en-US"/>
              </w:rPr>
              <w:t xml:space="preserve">- </w:t>
            </w:r>
            <w:r w:rsidR="00AF787D" w:rsidRPr="00AF787D">
              <w:rPr>
                <w:color w:val="0D0D0D"/>
                <w:sz w:val="26"/>
              </w:rPr>
              <w:t>Phân tích ngôi kể, điểm nhìn</w:t>
            </w:r>
            <w:r w:rsidR="00721DAE">
              <w:rPr>
                <w:color w:val="0D0D0D"/>
                <w:sz w:val="26"/>
                <w:lang w:val="en-US"/>
              </w:rPr>
              <w:t xml:space="preserve"> trần thuật</w:t>
            </w:r>
            <w:r w:rsidR="00AF787D" w:rsidRPr="00AF787D">
              <w:rPr>
                <w:color w:val="0D0D0D"/>
                <w:sz w:val="26"/>
              </w:rPr>
              <w:t xml:space="preserve"> trong truyện ngắn Tiếng đàn môi bên bờ đá</w:t>
            </w:r>
            <w:r>
              <w:rPr>
                <w:color w:val="0D0D0D"/>
                <w:sz w:val="26"/>
                <w:lang w:val="en-US"/>
              </w:rPr>
              <w:t>:</w:t>
            </w:r>
          </w:p>
          <w:p w:rsidR="00AF787D" w:rsidRPr="00AF787D" w:rsidRDefault="00803EF4" w:rsidP="00AF787D">
            <w:pPr>
              <w:jc w:val="both"/>
              <w:rPr>
                <w:color w:val="0D0D0D"/>
                <w:sz w:val="26"/>
              </w:rPr>
            </w:pPr>
            <w:r>
              <w:rPr>
                <w:color w:val="0D0D0D"/>
                <w:sz w:val="26"/>
                <w:lang w:val="en-US"/>
              </w:rPr>
              <w:t>+</w:t>
            </w:r>
            <w:r w:rsidR="00AF787D" w:rsidRPr="00AF787D">
              <w:rPr>
                <w:color w:val="0D0D0D"/>
                <w:sz w:val="26"/>
              </w:rPr>
              <w:t xml:space="preserve"> Ngôi kể thứ ba: Người kể giấu mặt, cho phép câu chuyện diễn ra khách </w:t>
            </w:r>
            <w:r w:rsidR="00D03806">
              <w:rPr>
                <w:color w:val="0D0D0D"/>
                <w:sz w:val="26"/>
              </w:rPr>
              <w:t>quan, bao quát được nhiều mặt (</w:t>
            </w:r>
            <w:bookmarkStart w:id="0" w:name="_GoBack"/>
            <w:bookmarkEnd w:id="0"/>
            <w:r w:rsidR="00AF787D" w:rsidRPr="00AF787D">
              <w:rPr>
                <w:color w:val="0D0D0D"/>
                <w:sz w:val="26"/>
              </w:rPr>
              <w:t>quá khứ, hiện tại, không gian rộng)</w:t>
            </w:r>
          </w:p>
          <w:p w:rsidR="00AF787D" w:rsidRPr="00AF787D" w:rsidRDefault="00803EF4" w:rsidP="00AF787D">
            <w:pPr>
              <w:jc w:val="both"/>
              <w:rPr>
                <w:color w:val="0D0D0D"/>
                <w:sz w:val="26"/>
              </w:rPr>
            </w:pPr>
            <w:r>
              <w:rPr>
                <w:color w:val="0D0D0D"/>
                <w:sz w:val="26"/>
                <w:lang w:val="en-US"/>
              </w:rPr>
              <w:t>+</w:t>
            </w:r>
            <w:r w:rsidR="00AF787D" w:rsidRPr="00AF787D">
              <w:rPr>
                <w:color w:val="0D0D0D"/>
                <w:sz w:val="26"/>
              </w:rPr>
              <w:t xml:space="preserve"> Điểm nhìn linh hoạt: Người kể chuyện linh </w:t>
            </w:r>
            <w:r w:rsidR="00721DAE">
              <w:rPr>
                <w:color w:val="0D0D0D"/>
                <w:sz w:val="26"/>
              </w:rPr>
              <w:t>hoạt giữa điểm nhìn bên ngoài (</w:t>
            </w:r>
            <w:r w:rsidR="00AF787D" w:rsidRPr="00AF787D">
              <w:rPr>
                <w:color w:val="0D0D0D"/>
                <w:sz w:val="26"/>
              </w:rPr>
              <w:t>tả cảnh, hành động) và điểm nhìn bên trong</w:t>
            </w:r>
            <w:r w:rsidR="00721DAE">
              <w:rPr>
                <w:color w:val="0D0D0D"/>
                <w:sz w:val="26"/>
              </w:rPr>
              <w:t xml:space="preserve"> (</w:t>
            </w:r>
            <w:r w:rsidR="00AF787D" w:rsidRPr="00AF787D">
              <w:rPr>
                <w:color w:val="0D0D0D"/>
                <w:sz w:val="26"/>
              </w:rPr>
              <w:t>tâm lí nhân vật)</w:t>
            </w:r>
          </w:p>
          <w:p w:rsidR="00AF787D" w:rsidRPr="00AF787D" w:rsidRDefault="00AF787D" w:rsidP="00AF787D">
            <w:pPr>
              <w:jc w:val="both"/>
              <w:rPr>
                <w:color w:val="0D0D0D"/>
                <w:sz w:val="26"/>
              </w:rPr>
            </w:pPr>
            <w:r w:rsidRPr="00AF787D">
              <w:rPr>
                <w:color w:val="0D0D0D"/>
                <w:sz w:val="26"/>
              </w:rPr>
              <w:t>+</w:t>
            </w:r>
            <w:r w:rsidR="00803EF4">
              <w:rPr>
                <w:color w:val="0D0D0D"/>
                <w:sz w:val="26"/>
                <w:lang w:val="en-US"/>
              </w:rPr>
              <w:t>+</w:t>
            </w:r>
            <w:r w:rsidRPr="00AF787D">
              <w:rPr>
                <w:color w:val="0D0D0D"/>
                <w:sz w:val="26"/>
              </w:rPr>
              <w:t xml:space="preserve"> Điểm nhìn bên trong Mao:  Người kể nhập sâu vào tâm lí Mao để miêu tả nỗi buồn tuổi trẻ ("Tiếng đàn môi buồn rầu, trách móc, Mao lặng lẽ khóc"), sự hy sinh và chịu đựng tột cùng của người vợ vì không thể sinh con, sự im lặng đầy đau đớn trong đêm Chúng đưa vợ mới về.</w:t>
            </w:r>
          </w:p>
          <w:p w:rsidR="00AF787D" w:rsidRPr="00AF787D" w:rsidRDefault="00AF787D" w:rsidP="00AF787D">
            <w:pPr>
              <w:jc w:val="both"/>
              <w:rPr>
                <w:color w:val="0D0D0D"/>
                <w:sz w:val="26"/>
              </w:rPr>
            </w:pPr>
            <w:r w:rsidRPr="00AF787D">
              <w:rPr>
                <w:color w:val="0D0D0D"/>
                <w:sz w:val="26"/>
              </w:rPr>
              <w:t>+</w:t>
            </w:r>
            <w:r w:rsidR="00803EF4">
              <w:rPr>
                <w:color w:val="0D0D0D"/>
                <w:sz w:val="26"/>
                <w:lang w:val="en-US"/>
              </w:rPr>
              <w:t>+</w:t>
            </w:r>
            <w:r w:rsidRPr="00AF787D">
              <w:rPr>
                <w:color w:val="0D0D0D"/>
                <w:sz w:val="26"/>
              </w:rPr>
              <w:t xml:space="preserve"> Điểm nhìn bên trong Chúng: Người kể nhập vào Chúng để làm nổi bật tình cảm trân trọng, lo lắng của Chúng dành cho Mao ("Chúng phải giữ lấy Mao như giữ cánh cửa... sợ Mao đắp nửa chăn..."). Đặc biệt, phân tích sự bối rối, tội lỗi, bất lực của Chúng trước sự im lặng của Mao ("Chúng thấy sờ sợ Mao," "gọt cả vào ngón tay, máu ứa ra").</w:t>
            </w:r>
          </w:p>
          <w:p w:rsidR="00AF787D" w:rsidRPr="00803EF4" w:rsidRDefault="00AF787D" w:rsidP="00AF787D">
            <w:pPr>
              <w:jc w:val="both"/>
              <w:rPr>
                <w:color w:val="0D0D0D"/>
                <w:sz w:val="26"/>
                <w:lang w:val="en-US"/>
              </w:rPr>
            </w:pPr>
            <w:r>
              <w:rPr>
                <w:color w:val="0D0D0D"/>
                <w:sz w:val="26"/>
                <w:lang w:val="en-US"/>
              </w:rPr>
              <w:t>-</w:t>
            </w:r>
            <w:r w:rsidRPr="00AF787D">
              <w:rPr>
                <w:color w:val="0D0D0D"/>
                <w:sz w:val="26"/>
              </w:rPr>
              <w:t xml:space="preserve"> Vai trò, ý nghĩa của việc sử dụng các ngôi kể, điểm nhìn trần thuật trong tác phẩm</w:t>
            </w:r>
            <w:r w:rsidR="00803EF4">
              <w:rPr>
                <w:color w:val="0D0D0D"/>
                <w:sz w:val="26"/>
                <w:lang w:val="en-US"/>
              </w:rPr>
              <w:t>:</w:t>
            </w:r>
          </w:p>
          <w:p w:rsidR="00803EF4" w:rsidRDefault="00803EF4" w:rsidP="00AF787D">
            <w:pPr>
              <w:jc w:val="both"/>
              <w:rPr>
                <w:color w:val="0D0D0D"/>
                <w:sz w:val="26"/>
                <w:lang w:val="en-US"/>
              </w:rPr>
            </w:pPr>
            <w:r>
              <w:rPr>
                <w:color w:val="0D0D0D"/>
                <w:sz w:val="26"/>
                <w:lang w:val="en-US"/>
              </w:rPr>
              <w:t>+</w:t>
            </w:r>
            <w:r w:rsidR="00AF787D" w:rsidRPr="00AF787D">
              <w:rPr>
                <w:color w:val="0D0D0D"/>
                <w:sz w:val="26"/>
              </w:rPr>
              <w:t xml:space="preserve"> Sự linh hoạt này giúp câu chuyện không chỉ kể lại sự việc mà còn đào sâu bi kịch tâm lí của nhân vật, khiến độc giả thấu cảm được cả sự hy sinh và nỗi đau của Mao lẫn</w:t>
            </w:r>
            <w:r>
              <w:rPr>
                <w:color w:val="0D0D0D"/>
                <w:sz w:val="26"/>
              </w:rPr>
              <w:t xml:space="preserve"> sự giằng xé, tội lỗi của Chúng</w:t>
            </w:r>
            <w:r>
              <w:rPr>
                <w:color w:val="0D0D0D"/>
                <w:sz w:val="26"/>
                <w:lang w:val="en-US"/>
              </w:rPr>
              <w:t>.</w:t>
            </w:r>
          </w:p>
          <w:p w:rsidR="00AF787D" w:rsidRDefault="00803EF4" w:rsidP="00AF787D">
            <w:pPr>
              <w:jc w:val="both"/>
              <w:rPr>
                <w:color w:val="0D0D0D"/>
                <w:sz w:val="26"/>
              </w:rPr>
            </w:pPr>
            <w:r>
              <w:rPr>
                <w:color w:val="0D0D0D"/>
                <w:sz w:val="26"/>
                <w:lang w:val="en-US"/>
              </w:rPr>
              <w:t>+T</w:t>
            </w:r>
            <w:r w:rsidR="00AF787D" w:rsidRPr="00AF787D">
              <w:rPr>
                <w:color w:val="0D0D0D"/>
                <w:sz w:val="26"/>
              </w:rPr>
              <w:t>ạo ra chiều sâu cảm xúc và sức gợi lớn cho đoạn trích.</w:t>
            </w:r>
          </w:p>
          <w:p w:rsidR="00843335" w:rsidRDefault="00843335" w:rsidP="00EE04B6">
            <w:pPr>
              <w:jc w:val="both"/>
              <w:rPr>
                <w:color w:val="0D0D0D"/>
                <w:sz w:val="26"/>
                <w:lang w:val="en-US"/>
              </w:rPr>
            </w:pPr>
            <w:r w:rsidRPr="00843335">
              <w:rPr>
                <w:color w:val="0D0D0D"/>
                <w:sz w:val="26"/>
              </w:rPr>
              <w:t>* Kết</w:t>
            </w:r>
            <w:r w:rsidR="00D86845">
              <w:rPr>
                <w:color w:val="0D0D0D"/>
                <w:sz w:val="26"/>
              </w:rPr>
              <w:t xml:space="preserve"> đoạn: Khẳng định lại vấn đ</w:t>
            </w:r>
            <w:r w:rsidR="00D86845">
              <w:rPr>
                <w:color w:val="0D0D0D"/>
                <w:sz w:val="26"/>
                <w:lang w:val="en-US"/>
              </w:rPr>
              <w:t>ề</w:t>
            </w:r>
          </w:p>
          <w:p w:rsidR="00AF787D" w:rsidRPr="00D86845" w:rsidRDefault="00AF787D" w:rsidP="00EE04B6">
            <w:pPr>
              <w:jc w:val="both"/>
              <w:rPr>
                <w:color w:val="0D0D0D"/>
                <w:sz w:val="26"/>
                <w:lang w:val="en-US"/>
              </w:rPr>
            </w:pPr>
            <w:r w:rsidRPr="00AF787D">
              <w:rPr>
                <w:color w:val="0D0D0D"/>
                <w:sz w:val="26"/>
                <w:lang w:val="en-US"/>
              </w:rPr>
              <w:t>Ngôi kể và điểm nhìn không chỉ là phương tiện mà là chìa khóa để nhà văn khai thác chiều sâu tâm lí, giãi bày tư tưởng để tạo nên giá trị đặc sắc cho tác phẩm.</w:t>
            </w:r>
          </w:p>
          <w:p w:rsidR="001F57B8" w:rsidRPr="00C21E2B" w:rsidRDefault="001F57B8" w:rsidP="00EE04B6">
            <w:pPr>
              <w:jc w:val="both"/>
              <w:rPr>
                <w:rFonts w:eastAsia="Calibri"/>
                <w:b/>
                <w:i/>
                <w:iCs/>
                <w:kern w:val="2"/>
                <w:sz w:val="26"/>
                <w:lang w:val="sv-SE"/>
                <w14:ligatures w14:val="standardContextual"/>
              </w:rPr>
            </w:pPr>
            <w:r w:rsidRPr="00C21E2B">
              <w:rPr>
                <w:rFonts w:eastAsia="Calibri"/>
                <w:b/>
                <w:i/>
                <w:iCs/>
                <w:kern w:val="2"/>
                <w:sz w:val="26"/>
                <w:lang w:val="sv-SE"/>
                <w14:ligatures w14:val="standardContextual"/>
              </w:rPr>
              <w:t>Hướng dẫn chấm</w:t>
            </w:r>
          </w:p>
          <w:p w:rsidR="001F57B8" w:rsidRPr="00C21E2B" w:rsidRDefault="001F57B8" w:rsidP="00EE04B6">
            <w:pPr>
              <w:jc w:val="both"/>
              <w:rPr>
                <w:rFonts w:eastAsia="Calibri"/>
                <w:i/>
                <w:kern w:val="2"/>
                <w:sz w:val="26"/>
                <w:lang w:val="sv-SE"/>
                <w14:ligatures w14:val="standardContextual"/>
              </w:rPr>
            </w:pPr>
            <w:r w:rsidRPr="00C21E2B">
              <w:rPr>
                <w:rFonts w:eastAsia="Calibri"/>
                <w:i/>
                <w:kern w:val="2"/>
                <w:sz w:val="26"/>
                <w:lang w:val="sv-SE"/>
                <w14:ligatures w14:val="standardContextual"/>
              </w:rPr>
              <w:t>- Lập luận chưa chặt chẽ, thuyết phục: 1,0 điểm.</w:t>
            </w:r>
          </w:p>
          <w:p w:rsidR="001F57B8" w:rsidRPr="00C21E2B" w:rsidRDefault="001F57B8" w:rsidP="00EE04B6">
            <w:pPr>
              <w:jc w:val="both"/>
              <w:rPr>
                <w:rFonts w:eastAsia="Calibri"/>
                <w:i/>
                <w:kern w:val="2"/>
                <w:sz w:val="26"/>
                <w:lang w:val="sv-SE"/>
                <w14:ligatures w14:val="standardContextual"/>
              </w:rPr>
            </w:pPr>
            <w:r w:rsidRPr="00C21E2B">
              <w:rPr>
                <w:rFonts w:eastAsia="Calibri"/>
                <w:i/>
                <w:kern w:val="2"/>
                <w:sz w:val="26"/>
                <w:lang w:val="sv-SE"/>
                <w14:ligatures w14:val="standardContextual"/>
              </w:rPr>
              <w:t>- Lập luận không chặt chẽ, thiếu thuyết phục: 0,5 điểm.</w:t>
            </w:r>
          </w:p>
          <w:p w:rsidR="001F57B8" w:rsidRPr="00C21E2B" w:rsidRDefault="001F57B8" w:rsidP="00EE04B6">
            <w:pPr>
              <w:jc w:val="both"/>
              <w:rPr>
                <w:iCs/>
                <w:sz w:val="26"/>
                <w:lang w:val="en-US"/>
              </w:rPr>
            </w:pPr>
            <w:r w:rsidRPr="00C21E2B">
              <w:rPr>
                <w:rFonts w:eastAsia="Calibri"/>
                <w:b/>
                <w:bCs/>
                <w:i/>
                <w:kern w:val="2"/>
                <w:sz w:val="26"/>
                <w:lang w:val="sv-SE" w:eastAsia="en-US"/>
                <w14:ligatures w14:val="standardContextual"/>
              </w:rPr>
              <w:t>* Lưu ý:</w:t>
            </w:r>
            <w:r w:rsidRPr="00C21E2B">
              <w:rPr>
                <w:rFonts w:eastAsia="Calibri"/>
                <w:i/>
                <w:kern w:val="2"/>
                <w:sz w:val="26"/>
                <w:lang w:val="sv-SE" w:eastAsia="en-US"/>
                <w14:ligatures w14:val="standardContextual"/>
              </w:rPr>
              <w:t xml:space="preserve"> Học sinh có thể trình bày theo nhiều cách khác nhau.</w:t>
            </w:r>
          </w:p>
        </w:tc>
        <w:tc>
          <w:tcPr>
            <w:tcW w:w="408" w:type="pct"/>
            <w:vAlign w:val="center"/>
          </w:tcPr>
          <w:p w:rsidR="00653209" w:rsidRPr="00C21E2B" w:rsidRDefault="007301BC" w:rsidP="00684EC0">
            <w:pPr>
              <w:jc w:val="center"/>
              <w:rPr>
                <w:bCs/>
                <w:sz w:val="26"/>
                <w:lang w:val="en-US"/>
              </w:rPr>
            </w:pPr>
            <w:r w:rsidRPr="00C21E2B">
              <w:rPr>
                <w:sz w:val="26"/>
                <w:lang w:val="en-US"/>
              </w:rPr>
              <w:lastRenderedPageBreak/>
              <w:t>1.0</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C21E2B" w:rsidRDefault="00653209" w:rsidP="00EE04B6">
            <w:pPr>
              <w:jc w:val="both"/>
              <w:rPr>
                <w:i/>
                <w:noProof/>
                <w:sz w:val="26"/>
              </w:rPr>
            </w:pPr>
            <w:r w:rsidRPr="00C21E2B">
              <w:rPr>
                <w:i/>
                <w:noProof/>
                <w:sz w:val="26"/>
                <w:lang w:val="en-AU"/>
              </w:rPr>
              <w:t>d</w:t>
            </w:r>
            <w:r w:rsidRPr="00C21E2B">
              <w:rPr>
                <w:i/>
                <w:noProof/>
                <w:sz w:val="26"/>
              </w:rPr>
              <w:t>. Diễn đạt:</w:t>
            </w:r>
          </w:p>
          <w:p w:rsidR="00653209" w:rsidRPr="00C21E2B" w:rsidRDefault="00653209" w:rsidP="00EE04B6">
            <w:pPr>
              <w:jc w:val="both"/>
              <w:rPr>
                <w:noProof/>
                <w:sz w:val="26"/>
              </w:rPr>
            </w:pPr>
            <w:r w:rsidRPr="00C21E2B">
              <w:rPr>
                <w:noProof/>
                <w:sz w:val="26"/>
              </w:rPr>
              <w:t>Đảm bảo chuẩn chính tả, dùng từ, ngữ pháp tiếng Việt, liên kết câu trong đoạn văn.</w:t>
            </w:r>
          </w:p>
        </w:tc>
        <w:tc>
          <w:tcPr>
            <w:tcW w:w="408" w:type="pct"/>
            <w:vAlign w:val="center"/>
          </w:tcPr>
          <w:p w:rsidR="00653209" w:rsidRPr="00C21E2B" w:rsidRDefault="00653209" w:rsidP="00684EC0">
            <w:pPr>
              <w:tabs>
                <w:tab w:val="left" w:pos="1035"/>
              </w:tabs>
              <w:jc w:val="center"/>
              <w:rPr>
                <w:sz w:val="26"/>
              </w:rPr>
            </w:pPr>
          </w:p>
          <w:p w:rsidR="00653209" w:rsidRPr="00C21E2B" w:rsidRDefault="00653209" w:rsidP="00684EC0">
            <w:pPr>
              <w:jc w:val="center"/>
              <w:rPr>
                <w:sz w:val="26"/>
              </w:rPr>
            </w:pPr>
            <w:r w:rsidRPr="00C21E2B">
              <w:rPr>
                <w:sz w:val="26"/>
              </w:rPr>
              <w:t>0.25</w:t>
            </w:r>
          </w:p>
          <w:p w:rsidR="00653209" w:rsidRPr="00C21E2B" w:rsidRDefault="00653209" w:rsidP="00684EC0">
            <w:pPr>
              <w:jc w:val="center"/>
              <w:rPr>
                <w:bCs/>
                <w:sz w:val="26"/>
                <w:lang w:val="en-SG"/>
              </w:rPr>
            </w:pP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vAlign w:val="center"/>
          </w:tcPr>
          <w:p w:rsidR="00653209" w:rsidRPr="00C21E2B" w:rsidRDefault="00653209" w:rsidP="00EE04B6">
            <w:pPr>
              <w:jc w:val="both"/>
              <w:rPr>
                <w:i/>
                <w:noProof/>
                <w:sz w:val="26"/>
              </w:rPr>
            </w:pPr>
            <w:r w:rsidRPr="00C21E2B">
              <w:rPr>
                <w:i/>
                <w:color w:val="0D0D0D"/>
                <w:sz w:val="26"/>
                <w:lang w:val="en-AU"/>
              </w:rPr>
              <w:t>đ</w:t>
            </w:r>
            <w:r w:rsidRPr="00C21E2B">
              <w:rPr>
                <w:i/>
                <w:color w:val="0D0D0D"/>
                <w:sz w:val="26"/>
              </w:rPr>
              <w:t>. Sáng tạo</w:t>
            </w:r>
            <w:r w:rsidRPr="00C21E2B">
              <w:rPr>
                <w:color w:val="0D0D0D"/>
                <w:sz w:val="26"/>
              </w:rPr>
              <w:t xml:space="preserve">: Thể hiện suy nghĩ sâu sắc về vấn đề nghị luận; có cách diễn đạt mới mẻ </w:t>
            </w:r>
          </w:p>
        </w:tc>
        <w:tc>
          <w:tcPr>
            <w:tcW w:w="408" w:type="pct"/>
            <w:vAlign w:val="center"/>
          </w:tcPr>
          <w:p w:rsidR="00653209" w:rsidRPr="00C21E2B" w:rsidRDefault="00653209" w:rsidP="00684EC0">
            <w:pPr>
              <w:jc w:val="center"/>
              <w:rPr>
                <w:bCs/>
                <w:sz w:val="26"/>
                <w:lang w:val="en-SG"/>
              </w:rPr>
            </w:pPr>
            <w:r w:rsidRPr="00C21E2B">
              <w:rPr>
                <w:sz w:val="26"/>
              </w:rPr>
              <w:t>0.25</w:t>
            </w:r>
          </w:p>
        </w:tc>
      </w:tr>
      <w:tr w:rsidR="00653209" w:rsidRPr="00C21E2B" w:rsidTr="00EA1F46">
        <w:trPr>
          <w:trHeight w:val="20"/>
        </w:trPr>
        <w:tc>
          <w:tcPr>
            <w:tcW w:w="510" w:type="pct"/>
            <w:vMerge w:val="restart"/>
          </w:tcPr>
          <w:p w:rsidR="00653209" w:rsidRPr="00C21E2B" w:rsidRDefault="00653209" w:rsidP="00684EC0">
            <w:pPr>
              <w:tabs>
                <w:tab w:val="left" w:pos="1035"/>
              </w:tabs>
              <w:jc w:val="center"/>
              <w:rPr>
                <w:b/>
                <w:sz w:val="26"/>
              </w:rPr>
            </w:pPr>
          </w:p>
          <w:p w:rsidR="00653209" w:rsidRPr="00C21E2B" w:rsidRDefault="00653209" w:rsidP="00684EC0">
            <w:pPr>
              <w:tabs>
                <w:tab w:val="left" w:pos="1035"/>
              </w:tabs>
              <w:jc w:val="center"/>
              <w:rPr>
                <w:b/>
                <w:sz w:val="26"/>
              </w:rPr>
            </w:pPr>
          </w:p>
          <w:p w:rsidR="00653209" w:rsidRPr="00C21E2B" w:rsidRDefault="00653209" w:rsidP="00684EC0">
            <w:pPr>
              <w:tabs>
                <w:tab w:val="left" w:pos="1035"/>
              </w:tabs>
              <w:jc w:val="center"/>
              <w:rPr>
                <w:b/>
                <w:sz w:val="26"/>
              </w:rPr>
            </w:pPr>
          </w:p>
        </w:tc>
        <w:tc>
          <w:tcPr>
            <w:tcW w:w="374" w:type="pct"/>
            <w:vMerge w:val="restart"/>
          </w:tcPr>
          <w:p w:rsidR="00653209" w:rsidRPr="00C21E2B" w:rsidRDefault="00653209" w:rsidP="00684EC0">
            <w:pPr>
              <w:tabs>
                <w:tab w:val="left" w:pos="1035"/>
              </w:tabs>
              <w:jc w:val="center"/>
              <w:rPr>
                <w:b/>
                <w:noProof/>
                <w:sz w:val="26"/>
              </w:rPr>
            </w:pPr>
            <w:r w:rsidRPr="00C21E2B">
              <w:rPr>
                <w:b/>
                <w:noProof/>
                <w:sz w:val="26"/>
              </w:rPr>
              <w:t>2</w:t>
            </w:r>
          </w:p>
          <w:p w:rsidR="00653209" w:rsidRPr="00C21E2B" w:rsidRDefault="00653209" w:rsidP="00684EC0">
            <w:pPr>
              <w:tabs>
                <w:tab w:val="left" w:pos="1035"/>
              </w:tabs>
              <w:jc w:val="center"/>
              <w:rPr>
                <w:b/>
                <w:noProof/>
                <w:sz w:val="26"/>
              </w:rPr>
            </w:pPr>
          </w:p>
        </w:tc>
        <w:tc>
          <w:tcPr>
            <w:tcW w:w="3708" w:type="pct"/>
          </w:tcPr>
          <w:p w:rsidR="00653209" w:rsidRPr="00C21E2B" w:rsidRDefault="00ED6A93" w:rsidP="00ED6A93">
            <w:pPr>
              <w:widowControl w:val="0"/>
              <w:jc w:val="both"/>
              <w:rPr>
                <w:sz w:val="26"/>
              </w:rPr>
            </w:pPr>
            <w:r w:rsidRPr="00ED6A93">
              <w:rPr>
                <w:sz w:val="26"/>
              </w:rPr>
              <w:t>Viết bài văn nghị luận (khoảng 600 chữ) trình bày suy nghĩ về vấn đề: Đối với thanh niên trong kỷ nguyên vươn mình của dân tộc, cần có nhiều nhiệm vụ đột phá trong xây dựng đất nước.</w:t>
            </w:r>
          </w:p>
        </w:tc>
        <w:tc>
          <w:tcPr>
            <w:tcW w:w="408" w:type="pct"/>
            <w:vAlign w:val="center"/>
          </w:tcPr>
          <w:p w:rsidR="00653209" w:rsidRPr="00C21E2B" w:rsidRDefault="00653209" w:rsidP="00684EC0">
            <w:pPr>
              <w:tabs>
                <w:tab w:val="left" w:pos="1035"/>
              </w:tabs>
              <w:jc w:val="center"/>
              <w:rPr>
                <w:b/>
                <w:sz w:val="26"/>
              </w:rPr>
            </w:pPr>
            <w:r w:rsidRPr="00C21E2B">
              <w:rPr>
                <w:b/>
                <w:sz w:val="26"/>
              </w:rPr>
              <w:t>4.0</w:t>
            </w:r>
          </w:p>
        </w:tc>
      </w:tr>
      <w:tr w:rsidR="00653209" w:rsidRPr="00B511A6"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C21E2B" w:rsidRDefault="00653209" w:rsidP="00EE04B6">
            <w:pPr>
              <w:jc w:val="both"/>
              <w:rPr>
                <w:i/>
                <w:iCs/>
                <w:sz w:val="26"/>
              </w:rPr>
            </w:pPr>
            <w:r w:rsidRPr="00C21E2B">
              <w:rPr>
                <w:bCs/>
                <w:i/>
                <w:iCs/>
                <w:sz w:val="26"/>
                <w:lang w:val="en-SG"/>
              </w:rPr>
              <w:t>a. Đảm bảo bố cục và dung lượng của bài văn nghị luận</w:t>
            </w:r>
            <w:r w:rsidR="00235BC4">
              <w:rPr>
                <w:bCs/>
                <w:i/>
                <w:iCs/>
                <w:sz w:val="26"/>
                <w:lang w:val="en-SG"/>
              </w:rPr>
              <w:t xml:space="preserve"> văn học.</w:t>
            </w:r>
          </w:p>
          <w:p w:rsidR="00653209" w:rsidRPr="00C21E2B" w:rsidRDefault="00653209" w:rsidP="00EE04B6">
            <w:pPr>
              <w:jc w:val="both"/>
              <w:rPr>
                <w:rFonts w:eastAsia="SimSun"/>
                <w:bCs/>
                <w:sz w:val="26"/>
              </w:rPr>
            </w:pPr>
            <w:r w:rsidRPr="00C21E2B">
              <w:rPr>
                <w:bCs/>
                <w:iCs/>
                <w:sz w:val="26"/>
              </w:rPr>
              <w:t>Đảm bảo yêu cầu về bố cục và dung lượng (khoảng 600 chữ) của bài văn.</w:t>
            </w:r>
          </w:p>
        </w:tc>
        <w:tc>
          <w:tcPr>
            <w:tcW w:w="408" w:type="pct"/>
            <w:vAlign w:val="center"/>
          </w:tcPr>
          <w:p w:rsidR="00653209" w:rsidRPr="00B511A6" w:rsidRDefault="000C33D9" w:rsidP="00684EC0">
            <w:pPr>
              <w:jc w:val="center"/>
              <w:rPr>
                <w:color w:val="0D0D0D"/>
                <w:sz w:val="26"/>
              </w:rPr>
            </w:pPr>
            <w:r w:rsidRPr="00B511A6">
              <w:rPr>
                <w:sz w:val="26"/>
              </w:rPr>
              <w:t>0</w:t>
            </w:r>
            <w:r w:rsidRPr="00B511A6">
              <w:rPr>
                <w:sz w:val="26"/>
                <w:lang w:val="en-US"/>
              </w:rPr>
              <w:t>.</w:t>
            </w:r>
            <w:r w:rsidR="00653209" w:rsidRPr="00B511A6">
              <w:rPr>
                <w:sz w:val="26"/>
              </w:rPr>
              <w:t>25</w:t>
            </w:r>
          </w:p>
        </w:tc>
      </w:tr>
      <w:tr w:rsidR="00653209" w:rsidRPr="00B511A6"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C21E2B" w:rsidRDefault="00653209" w:rsidP="00ED6A93">
            <w:pPr>
              <w:jc w:val="both"/>
              <w:rPr>
                <w:rFonts w:eastAsia="SimSun"/>
                <w:bCs/>
                <w:i/>
                <w:sz w:val="26"/>
              </w:rPr>
            </w:pPr>
            <w:r w:rsidRPr="00C21E2B">
              <w:rPr>
                <w:bCs/>
                <w:i/>
                <w:iCs/>
                <w:sz w:val="26"/>
                <w:lang w:val="en-SG"/>
              </w:rPr>
              <w:t xml:space="preserve">b.  Xác </w:t>
            </w:r>
            <w:r w:rsidR="00235BC4">
              <w:rPr>
                <w:bCs/>
                <w:i/>
                <w:iCs/>
                <w:sz w:val="26"/>
                <w:lang w:val="en-SG"/>
              </w:rPr>
              <w:t>định đúng vấn đề cần nghị luận:</w:t>
            </w:r>
            <w:r w:rsidR="00012757">
              <w:rPr>
                <w:bCs/>
                <w:iCs/>
                <w:sz w:val="26"/>
                <w:lang w:val="en-SG"/>
              </w:rPr>
              <w:t xml:space="preserve"> </w:t>
            </w:r>
            <w:r w:rsidR="00ED6A93" w:rsidRPr="00ED6A93">
              <w:rPr>
                <w:bCs/>
                <w:iCs/>
                <w:sz w:val="26"/>
                <w:lang w:val="en-SG"/>
              </w:rPr>
              <w:t>Thanh niên cần có nhiều nhiệm vụ đột phá xây dựng đất nước trong kỷ vươn mình của dân tộc.</w:t>
            </w:r>
          </w:p>
        </w:tc>
        <w:tc>
          <w:tcPr>
            <w:tcW w:w="408" w:type="pct"/>
            <w:vAlign w:val="center"/>
          </w:tcPr>
          <w:p w:rsidR="00653209" w:rsidRPr="00B511A6" w:rsidRDefault="000C33D9" w:rsidP="00684EC0">
            <w:pPr>
              <w:jc w:val="center"/>
              <w:rPr>
                <w:bCs/>
                <w:sz w:val="26"/>
                <w:lang w:val="en-SG"/>
              </w:rPr>
            </w:pPr>
            <w:r w:rsidRPr="00B511A6">
              <w:rPr>
                <w:sz w:val="26"/>
              </w:rPr>
              <w:t>0</w:t>
            </w:r>
            <w:r w:rsidRPr="00B511A6">
              <w:rPr>
                <w:sz w:val="26"/>
                <w:lang w:val="en-US"/>
              </w:rPr>
              <w:t>.</w:t>
            </w:r>
            <w:r w:rsidR="00653209" w:rsidRPr="00B511A6">
              <w:rPr>
                <w:sz w:val="26"/>
              </w:rPr>
              <w:t>5</w:t>
            </w:r>
          </w:p>
        </w:tc>
      </w:tr>
      <w:tr w:rsidR="00653209" w:rsidRPr="00B511A6"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9D4435" w:rsidRPr="00EA136E" w:rsidRDefault="00EA136E" w:rsidP="00012757">
            <w:pPr>
              <w:shd w:val="clear" w:color="auto" w:fill="FFFFFF"/>
              <w:jc w:val="both"/>
              <w:rPr>
                <w:i/>
                <w:color w:val="333333"/>
                <w:sz w:val="26"/>
                <w:lang w:val="en-US"/>
              </w:rPr>
            </w:pPr>
            <w:r w:rsidRPr="00EA136E">
              <w:rPr>
                <w:i/>
                <w:color w:val="333333"/>
                <w:sz w:val="26"/>
                <w:lang w:val="en-US"/>
              </w:rPr>
              <w:t>c. Triển khai ý</w:t>
            </w:r>
          </w:p>
          <w:p w:rsidR="00EA136E" w:rsidRPr="00176865" w:rsidRDefault="00EA136E" w:rsidP="00EA136E">
            <w:pPr>
              <w:shd w:val="clear" w:color="auto" w:fill="FFFFFF"/>
              <w:jc w:val="both"/>
              <w:rPr>
                <w:b/>
                <w:color w:val="333333"/>
                <w:sz w:val="26"/>
                <w:lang w:val="en-US"/>
              </w:rPr>
            </w:pPr>
            <w:r w:rsidRPr="00176865">
              <w:rPr>
                <w:b/>
                <w:color w:val="333333"/>
                <w:sz w:val="26"/>
                <w:lang w:val="en-US"/>
              </w:rPr>
              <w:lastRenderedPageBreak/>
              <w:t>* Giải thích được vấn đề nghị luận</w:t>
            </w:r>
          </w:p>
          <w:p w:rsidR="00EA136E" w:rsidRDefault="00EA136E" w:rsidP="00EA136E">
            <w:pPr>
              <w:shd w:val="clear" w:color="auto" w:fill="FFFFFF"/>
              <w:jc w:val="both"/>
              <w:rPr>
                <w:color w:val="333333"/>
                <w:sz w:val="26"/>
                <w:lang w:val="en-US"/>
              </w:rPr>
            </w:pPr>
            <w:r w:rsidRPr="00EA136E">
              <w:rPr>
                <w:color w:val="333333"/>
                <w:sz w:val="26"/>
                <w:lang w:val="en-US"/>
              </w:rPr>
              <w:t xml:space="preserve"> - Thanh niên là lực lượng trẻ, giàu tri thức và lý tưởng, giữ vai trò nòng cốt trong công cuộc xây dựng và phát triển đất nước. </w:t>
            </w:r>
          </w:p>
          <w:p w:rsidR="00EA136E" w:rsidRDefault="00EA136E" w:rsidP="00EA136E">
            <w:pPr>
              <w:shd w:val="clear" w:color="auto" w:fill="FFFFFF"/>
              <w:jc w:val="both"/>
              <w:rPr>
                <w:color w:val="333333"/>
                <w:sz w:val="26"/>
                <w:lang w:val="en-US"/>
              </w:rPr>
            </w:pPr>
            <w:r w:rsidRPr="00EA136E">
              <w:rPr>
                <w:color w:val="333333"/>
                <w:sz w:val="26"/>
                <w:lang w:val="en-US"/>
              </w:rPr>
              <w:t xml:space="preserve">- Kỷ nguyên vươn mình của dân tộc là thời kỳ đất nước phát triển vượt bậc, </w:t>
            </w:r>
            <w:r w:rsidR="00176865">
              <w:rPr>
                <w:color w:val="333333"/>
                <w:sz w:val="26"/>
                <w:lang w:val="en-US"/>
              </w:rPr>
              <w:t xml:space="preserve">toàn diện, </w:t>
            </w:r>
            <w:r w:rsidRPr="00EA136E">
              <w:rPr>
                <w:color w:val="333333"/>
                <w:sz w:val="26"/>
                <w:lang w:val="en-US"/>
              </w:rPr>
              <w:t>đổi mới sáng tạo</w:t>
            </w:r>
            <w:r w:rsidR="00176865">
              <w:rPr>
                <w:color w:val="333333"/>
                <w:sz w:val="26"/>
                <w:lang w:val="en-US"/>
              </w:rPr>
              <w:t>, khẳng định vị thế</w:t>
            </w:r>
            <w:r w:rsidRPr="00EA136E">
              <w:rPr>
                <w:color w:val="333333"/>
                <w:sz w:val="26"/>
                <w:lang w:val="en-US"/>
              </w:rPr>
              <w:t xml:space="preserve"> </w:t>
            </w:r>
            <w:r w:rsidR="00176865">
              <w:rPr>
                <w:color w:val="333333"/>
                <w:sz w:val="26"/>
                <w:lang w:val="en-US"/>
              </w:rPr>
              <w:t xml:space="preserve">và hội nhập toàn cầu </w:t>
            </w:r>
            <w:r w:rsidRPr="00EA136E">
              <w:rPr>
                <w:color w:val="333333"/>
                <w:sz w:val="26"/>
                <w:lang w:val="en-US"/>
              </w:rPr>
              <w:t>trong bối cảnh cách mạng công nghệ.</w:t>
            </w:r>
          </w:p>
          <w:p w:rsidR="00EA136E" w:rsidRDefault="00EA136E" w:rsidP="00EA136E">
            <w:pPr>
              <w:shd w:val="clear" w:color="auto" w:fill="FFFFFF"/>
              <w:jc w:val="both"/>
              <w:rPr>
                <w:color w:val="333333"/>
                <w:sz w:val="26"/>
                <w:lang w:val="en-US"/>
              </w:rPr>
            </w:pPr>
            <w:r w:rsidRPr="00EA136E">
              <w:rPr>
                <w:color w:val="333333"/>
                <w:sz w:val="26"/>
                <w:lang w:val="en-US"/>
              </w:rPr>
              <w:t xml:space="preserve"> - Nhiệm vụ đột phá là hành động tiên phong, sáng tạo, tạo chuyển biến lớn, đòi hỏi bản lĩnh và trách nhiệm của thanh niên.</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 Khẳng định vai trò tiên phong và trách nhiệm của thanh niên trong việc thực hiện những nhiệm vụ đột phá để xây dựng đất nước trong kỷ nguyên vươn mình của dân tộc. </w:t>
            </w:r>
          </w:p>
          <w:p w:rsidR="00EA136E" w:rsidRPr="00176865" w:rsidRDefault="00EA136E" w:rsidP="00EA136E">
            <w:pPr>
              <w:shd w:val="clear" w:color="auto" w:fill="FFFFFF"/>
              <w:jc w:val="both"/>
              <w:rPr>
                <w:b/>
                <w:color w:val="333333"/>
                <w:sz w:val="26"/>
                <w:lang w:val="en-US"/>
              </w:rPr>
            </w:pPr>
            <w:r w:rsidRPr="00176865">
              <w:rPr>
                <w:b/>
                <w:color w:val="333333"/>
                <w:sz w:val="26"/>
                <w:lang w:val="en-US"/>
              </w:rPr>
              <w:t>* Phân tích, chứng minh được vấn đề nghị luận</w:t>
            </w:r>
          </w:p>
          <w:p w:rsidR="00EA136E" w:rsidRPr="00176865" w:rsidRDefault="00EA136E" w:rsidP="00EA136E">
            <w:pPr>
              <w:shd w:val="clear" w:color="auto" w:fill="FFFFFF"/>
              <w:jc w:val="both"/>
              <w:rPr>
                <w:b/>
                <w:i/>
                <w:color w:val="333333"/>
                <w:sz w:val="26"/>
                <w:lang w:val="en-US"/>
              </w:rPr>
            </w:pPr>
            <w:r w:rsidRPr="00EA136E">
              <w:rPr>
                <w:color w:val="333333"/>
                <w:sz w:val="26"/>
                <w:lang w:val="en-US"/>
              </w:rPr>
              <w:t xml:space="preserve"> </w:t>
            </w:r>
            <w:r w:rsidRPr="00176865">
              <w:rPr>
                <w:b/>
                <w:i/>
                <w:color w:val="333333"/>
                <w:sz w:val="26"/>
                <w:lang w:val="en-US"/>
              </w:rPr>
              <w:t xml:space="preserve">- Vì sao thanh niên lại là lực lượng cần có nhiều nhiệm vụ đột phá xây dựng đất nước trong kỉ nguyên vươn mình của dân tộc? </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Thanh niên là lực lượng sung sức, giàu tri thức và sáng tạo, có khả năng tiếp cận nhanh với khoa học công nghệ, nên cần đảm nhận những nhiệm vụ tiên phong để thúc đẩy sự phát triển đất nước trên nhiều lĩnh vực. </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Kỷ nguyên mới đòi hỏi sự đổi mới toàn diện trên nhiều lĩnh vực, muốn đất nước vươn lên mạnh mẽ thì cần những đột phá từ thế hệ trẻ - những người mang khát vọng, bản lĩnh và tinh thần dấn thân. </w:t>
            </w:r>
          </w:p>
          <w:p w:rsidR="00EA136E" w:rsidRPr="00176865" w:rsidRDefault="00091CCB" w:rsidP="00EA136E">
            <w:pPr>
              <w:shd w:val="clear" w:color="auto" w:fill="FFFFFF"/>
              <w:jc w:val="both"/>
              <w:rPr>
                <w:b/>
                <w:i/>
                <w:color w:val="333333"/>
                <w:sz w:val="26"/>
                <w:lang w:val="en-US"/>
              </w:rPr>
            </w:pPr>
            <w:r w:rsidRPr="00176865">
              <w:rPr>
                <w:b/>
                <w:i/>
                <w:color w:val="333333"/>
                <w:sz w:val="26"/>
                <w:lang w:val="en-US"/>
              </w:rPr>
              <w:t>- Ý nghĩa của việc xác định thanh niên cần có nhiều nhiệm vụ đột phá xây dựng đất nước trong kỉ nguyên vươn mình của dân tộc?</w:t>
            </w:r>
            <w:r w:rsidR="00EA136E" w:rsidRPr="00176865">
              <w:rPr>
                <w:b/>
                <w:i/>
                <w:color w:val="333333"/>
                <w:sz w:val="26"/>
                <w:lang w:val="en-US"/>
              </w:rPr>
              <w:t xml:space="preserve"> </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Đối với đất nước, nếu thanh niên nào cũng xác định được vai trò, bổn phận đột phá của mình trong công cuộc xây dựng đất nước trên mọi lĩnh vực, thì đất nước sẽ phát triển hùng cường, vững mạnh, vươn mình trong kỷ nguyên mới trên mọi lĩnh vực,… </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Đối với mỗi cá nhân, được là chính mình, phát huy được sức mạnh nội lực, có cơ hội tận hiến,… </w:t>
            </w:r>
          </w:p>
          <w:p w:rsidR="00EA136E" w:rsidRPr="00176865" w:rsidRDefault="00EA136E" w:rsidP="00EA136E">
            <w:pPr>
              <w:shd w:val="clear" w:color="auto" w:fill="FFFFFF"/>
              <w:jc w:val="both"/>
              <w:rPr>
                <w:b/>
                <w:color w:val="333333"/>
                <w:sz w:val="26"/>
                <w:lang w:val="en-US"/>
              </w:rPr>
            </w:pPr>
            <w:r w:rsidRPr="00176865">
              <w:rPr>
                <w:b/>
                <w:color w:val="333333"/>
                <w:sz w:val="26"/>
                <w:lang w:val="en-US"/>
              </w:rPr>
              <w:t>* Mở rộng, nâng cao được vấn đề nghị luận và rút ra bài học</w:t>
            </w:r>
          </w:p>
          <w:p w:rsidR="00EA136E" w:rsidRPr="00EA136E" w:rsidRDefault="00EA136E" w:rsidP="00EA136E">
            <w:pPr>
              <w:shd w:val="clear" w:color="auto" w:fill="FFFFFF"/>
              <w:jc w:val="both"/>
              <w:rPr>
                <w:color w:val="333333"/>
                <w:sz w:val="26"/>
                <w:lang w:val="en-US"/>
              </w:rPr>
            </w:pPr>
            <w:r w:rsidRPr="00EA136E">
              <w:rPr>
                <w:color w:val="333333"/>
                <w:sz w:val="26"/>
                <w:lang w:val="en-US"/>
              </w:rPr>
              <w:t>-  Mở</w:t>
            </w:r>
            <w:r w:rsidR="00B84B32">
              <w:rPr>
                <w:color w:val="333333"/>
                <w:sz w:val="26"/>
                <w:lang w:val="en-US"/>
              </w:rPr>
              <w:t xml:space="preserve"> rộng</w:t>
            </w:r>
            <w:r w:rsidRPr="00EA136E">
              <w:rPr>
                <w:color w:val="333333"/>
                <w:sz w:val="26"/>
                <w:lang w:val="en-US"/>
              </w:rPr>
              <w:t xml:space="preserve">:  </w:t>
            </w:r>
          </w:p>
          <w:p w:rsidR="00EA136E" w:rsidRPr="00EA136E" w:rsidRDefault="00EA136E" w:rsidP="00EA136E">
            <w:pPr>
              <w:shd w:val="clear" w:color="auto" w:fill="FFFFFF"/>
              <w:jc w:val="both"/>
              <w:rPr>
                <w:color w:val="333333"/>
                <w:sz w:val="26"/>
                <w:lang w:val="en-US"/>
              </w:rPr>
            </w:pPr>
            <w:r w:rsidRPr="00EA136E">
              <w:rPr>
                <w:color w:val="333333"/>
                <w:sz w:val="26"/>
                <w:lang w:val="en-US"/>
              </w:rPr>
              <w:t>+ Một bộ phận thanh niên tài năng có xu hướn</w:t>
            </w:r>
            <w:r w:rsidR="00115A44">
              <w:rPr>
                <w:color w:val="333333"/>
                <w:sz w:val="26"/>
                <w:lang w:val="en-US"/>
              </w:rPr>
              <w:t>g tìm kiếm cơ hội ở nước ngoài dẫn đến hiện tượng chảy máu chất xám.</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Một bộ phận thanh niên thiếu khát vọng, dễ bằng lòng với cuộc sống ổn định, an toàn mà thiếu đi tinh thần dám nghĩ, dám làm. </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Rút ra bài học:  </w:t>
            </w:r>
          </w:p>
          <w:p w:rsidR="00EA136E" w:rsidRPr="00EA136E" w:rsidRDefault="00EA136E" w:rsidP="00EA136E">
            <w:pPr>
              <w:shd w:val="clear" w:color="auto" w:fill="FFFFFF"/>
              <w:jc w:val="both"/>
              <w:rPr>
                <w:color w:val="333333"/>
                <w:sz w:val="26"/>
                <w:lang w:val="en-US"/>
              </w:rPr>
            </w:pPr>
            <w:r w:rsidRPr="00EA136E">
              <w:rPr>
                <w:color w:val="333333"/>
                <w:sz w:val="26"/>
                <w:lang w:val="en-US"/>
              </w:rPr>
              <w:t xml:space="preserve"> + Trong kỉ nguyên vươn mình của dân tộc, thanh niên cần dám chấp nhận rủi ro, coi thất bại là kinh nghiệm để tiến lên.  </w:t>
            </w:r>
          </w:p>
          <w:p w:rsidR="00EA136E" w:rsidRPr="00176865" w:rsidRDefault="00EA136E" w:rsidP="00EA136E">
            <w:pPr>
              <w:shd w:val="clear" w:color="auto" w:fill="FFFFFF"/>
              <w:jc w:val="both"/>
              <w:rPr>
                <w:color w:val="333333"/>
                <w:sz w:val="26"/>
                <w:lang w:val="en-US"/>
              </w:rPr>
            </w:pPr>
            <w:r w:rsidRPr="00EA136E">
              <w:rPr>
                <w:color w:val="333333"/>
                <w:sz w:val="26"/>
                <w:lang w:val="en-US"/>
              </w:rPr>
              <w:t>+ Đồng thời, phải không ngừng tự học, tự hoàn thiện bản thân để làm chủ tri thức và công nghệ trong kỷ nguyên mới.</w:t>
            </w:r>
          </w:p>
        </w:tc>
        <w:tc>
          <w:tcPr>
            <w:tcW w:w="408" w:type="pct"/>
            <w:vAlign w:val="center"/>
          </w:tcPr>
          <w:p w:rsidR="00653209" w:rsidRPr="00B511A6" w:rsidRDefault="00EA0A7C" w:rsidP="00684EC0">
            <w:pPr>
              <w:jc w:val="center"/>
              <w:rPr>
                <w:bCs/>
                <w:sz w:val="26"/>
                <w:lang w:val="en-US"/>
              </w:rPr>
            </w:pPr>
            <w:r w:rsidRPr="00B511A6">
              <w:rPr>
                <w:sz w:val="26"/>
                <w:lang w:val="en-US"/>
              </w:rPr>
              <w:lastRenderedPageBreak/>
              <w:t>2.5</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C21E2B" w:rsidRDefault="00653209" w:rsidP="00EE04B6">
            <w:pPr>
              <w:jc w:val="both"/>
              <w:rPr>
                <w:i/>
                <w:iCs/>
                <w:sz w:val="26"/>
              </w:rPr>
            </w:pPr>
            <w:r w:rsidRPr="00C21E2B">
              <w:rPr>
                <w:i/>
                <w:iCs/>
                <w:sz w:val="26"/>
              </w:rPr>
              <w:t>d. Diễn đạt</w:t>
            </w:r>
          </w:p>
          <w:p w:rsidR="00653209" w:rsidRPr="00C21E2B" w:rsidRDefault="00653209" w:rsidP="00EE04B6">
            <w:pPr>
              <w:jc w:val="both"/>
              <w:rPr>
                <w:i/>
                <w:color w:val="0D0D0D"/>
                <w:sz w:val="26"/>
              </w:rPr>
            </w:pPr>
            <w:r w:rsidRPr="00C21E2B">
              <w:rPr>
                <w:iCs/>
                <w:sz w:val="26"/>
              </w:rPr>
              <w:t>Đảm bảo chuẩn chính tả, dùng từ, ngữ pháp Tiếng Việt, liên kết câu trong đoạn văn.</w:t>
            </w:r>
          </w:p>
        </w:tc>
        <w:tc>
          <w:tcPr>
            <w:tcW w:w="408" w:type="pct"/>
          </w:tcPr>
          <w:p w:rsidR="00653209" w:rsidRPr="00C21E2B" w:rsidRDefault="00653209" w:rsidP="00684EC0">
            <w:pPr>
              <w:jc w:val="both"/>
              <w:rPr>
                <w:bCs/>
                <w:sz w:val="26"/>
                <w:lang w:val="en-SG"/>
              </w:rPr>
            </w:pPr>
            <w:r w:rsidRPr="00C21E2B">
              <w:rPr>
                <w:sz w:val="26"/>
              </w:rPr>
              <w:t>0.25</w:t>
            </w:r>
          </w:p>
        </w:tc>
      </w:tr>
      <w:tr w:rsidR="00653209" w:rsidRPr="00C21E2B" w:rsidTr="00EA1F46">
        <w:trPr>
          <w:trHeight w:val="20"/>
        </w:trPr>
        <w:tc>
          <w:tcPr>
            <w:tcW w:w="510" w:type="pct"/>
            <w:vMerge/>
          </w:tcPr>
          <w:p w:rsidR="00653209" w:rsidRPr="00C21E2B" w:rsidRDefault="00653209" w:rsidP="00684EC0">
            <w:pPr>
              <w:jc w:val="both"/>
              <w:rPr>
                <w:b/>
                <w:bCs/>
                <w:sz w:val="26"/>
                <w:lang w:val="en-SG"/>
              </w:rPr>
            </w:pPr>
          </w:p>
        </w:tc>
        <w:tc>
          <w:tcPr>
            <w:tcW w:w="374" w:type="pct"/>
            <w:vMerge/>
          </w:tcPr>
          <w:p w:rsidR="00653209" w:rsidRPr="00C21E2B" w:rsidRDefault="00653209" w:rsidP="00684EC0">
            <w:pPr>
              <w:jc w:val="both"/>
              <w:rPr>
                <w:b/>
                <w:bCs/>
                <w:sz w:val="26"/>
                <w:lang w:val="en-SG"/>
              </w:rPr>
            </w:pPr>
          </w:p>
        </w:tc>
        <w:tc>
          <w:tcPr>
            <w:tcW w:w="3708" w:type="pct"/>
          </w:tcPr>
          <w:p w:rsidR="00653209" w:rsidRPr="00C21E2B" w:rsidRDefault="00653209" w:rsidP="00EE04B6">
            <w:pPr>
              <w:jc w:val="both"/>
              <w:rPr>
                <w:i/>
                <w:color w:val="000000"/>
                <w:sz w:val="26"/>
              </w:rPr>
            </w:pPr>
            <w:r w:rsidRPr="00C21E2B">
              <w:rPr>
                <w:i/>
                <w:color w:val="000000"/>
                <w:sz w:val="26"/>
              </w:rPr>
              <w:t>đ. Sáng tạo</w:t>
            </w:r>
          </w:p>
          <w:p w:rsidR="00653209" w:rsidRPr="00C21E2B" w:rsidRDefault="00653209" w:rsidP="00EE04B6">
            <w:pPr>
              <w:jc w:val="both"/>
              <w:rPr>
                <w:color w:val="000000"/>
                <w:sz w:val="26"/>
              </w:rPr>
            </w:pPr>
            <w:r w:rsidRPr="00C21E2B">
              <w:rPr>
                <w:color w:val="000000"/>
                <w:sz w:val="26"/>
              </w:rPr>
              <w:t>Thể hiện sâu sắc vấn đề nghị luận, có cách diễn đạt mới mẻ</w:t>
            </w:r>
          </w:p>
          <w:p w:rsidR="00EA0A7C" w:rsidRPr="00C21E2B" w:rsidRDefault="00EA0A7C" w:rsidP="00EE04B6">
            <w:pPr>
              <w:jc w:val="both"/>
              <w:rPr>
                <w:i/>
                <w:color w:val="0D0D0D"/>
                <w:sz w:val="26"/>
              </w:rPr>
            </w:pPr>
            <w:r w:rsidRPr="00C21E2B">
              <w:rPr>
                <w:i/>
                <w:color w:val="0D0D0D"/>
                <w:sz w:val="26"/>
              </w:rPr>
              <w:t>Hướng dẫn chấm:</w:t>
            </w:r>
          </w:p>
          <w:p w:rsidR="00EA0A7C" w:rsidRPr="00C21E2B" w:rsidRDefault="00EA0A7C" w:rsidP="00EE04B6">
            <w:pPr>
              <w:jc w:val="both"/>
              <w:rPr>
                <w:i/>
                <w:color w:val="0D0D0D"/>
                <w:sz w:val="26"/>
              </w:rPr>
            </w:pPr>
            <w:r w:rsidRPr="00C21E2B">
              <w:rPr>
                <w:i/>
                <w:color w:val="0D0D0D"/>
                <w:sz w:val="26"/>
              </w:rPr>
              <w:t xml:space="preserve">- Xác định đúng vấn đề nghị luận; thể hiện được quan điểm của người viết, sắp xếp các ý hợp lý; lựa chọn được các thao tác lập luận, </w:t>
            </w:r>
            <w:r w:rsidRPr="00C21E2B">
              <w:rPr>
                <w:i/>
                <w:color w:val="0D0D0D"/>
                <w:sz w:val="26"/>
              </w:rPr>
              <w:lastRenderedPageBreak/>
              <w:t>phương thức biểu đạt phù hợp để triển khai vấn đề; lập luận chặt chẽ, lý lẽ sắc sảo, bằng chứng thuyết phục; diễn đạt mới mẻ: 3,0- 4,0điểm.</w:t>
            </w:r>
          </w:p>
          <w:p w:rsidR="00EA0A7C" w:rsidRPr="00C21E2B" w:rsidRDefault="00EA0A7C" w:rsidP="00EE04B6">
            <w:pPr>
              <w:jc w:val="both"/>
              <w:rPr>
                <w:i/>
                <w:color w:val="0D0D0D"/>
                <w:sz w:val="26"/>
              </w:rPr>
            </w:pPr>
            <w:r w:rsidRPr="00C21E2B">
              <w:rPr>
                <w:i/>
                <w:color w:val="0D0D0D"/>
                <w:sz w:val="26"/>
              </w:rPr>
              <w:t>- Xác định đúng vấn đề nghị luận; thể hiện được quan điểm của người viết, sắp xếp các ý tương đối hợp lý; lựa chọn được các thao tác lập luận, phương thức biểu đạt phù hợp để triển khai vấn đề; lập luận chưa chặt chẽ, có lý lẽ, bằng chứng phù hợp; d</w:t>
            </w:r>
            <w:r w:rsidR="00A6706C">
              <w:rPr>
                <w:i/>
                <w:color w:val="0D0D0D"/>
                <w:sz w:val="26"/>
              </w:rPr>
              <w:t xml:space="preserve">iễn đạt đảm bảo yêu cầu: 2,25- </w:t>
            </w:r>
            <w:r w:rsidR="00A6706C">
              <w:rPr>
                <w:i/>
                <w:color w:val="0D0D0D"/>
                <w:sz w:val="26"/>
                <w:lang w:val="en-US"/>
              </w:rPr>
              <w:t>2</w:t>
            </w:r>
            <w:r w:rsidRPr="00C21E2B">
              <w:rPr>
                <w:i/>
                <w:color w:val="0D0D0D"/>
                <w:sz w:val="26"/>
              </w:rPr>
              <w:t>,75điểm</w:t>
            </w:r>
          </w:p>
          <w:p w:rsidR="00EA0A7C" w:rsidRPr="00C21E2B" w:rsidRDefault="00EA0A7C" w:rsidP="00EE04B6">
            <w:pPr>
              <w:jc w:val="both"/>
              <w:rPr>
                <w:i/>
                <w:color w:val="0D0D0D"/>
                <w:sz w:val="26"/>
              </w:rPr>
            </w:pPr>
            <w:r w:rsidRPr="00C21E2B">
              <w:rPr>
                <w:i/>
                <w:color w:val="0D0D0D"/>
                <w:sz w:val="26"/>
              </w:rPr>
              <w:t xml:space="preserve"> - Xác định đúng vấn đề nghị luận; thể hiện được quan điểm của người viết, sắp xếp các ý chưa hợp lý; chưa vận dụng các thao tác lập luận, phương thức biểu đạt phù hợp để triển khai vấn đề; lập luận chưa rõ ràng, lý lẽ vụng về, bằng chứng chưa phù hợp; diễn đạt vụng về: 1,25- 2,0 điểm</w:t>
            </w:r>
          </w:p>
          <w:p w:rsidR="00EA0A7C" w:rsidRPr="00C21E2B" w:rsidRDefault="00EA0A7C" w:rsidP="00EE04B6">
            <w:pPr>
              <w:jc w:val="both"/>
              <w:rPr>
                <w:i/>
                <w:color w:val="0D0D0D"/>
                <w:sz w:val="26"/>
              </w:rPr>
            </w:pPr>
            <w:r w:rsidRPr="00C21E2B">
              <w:rPr>
                <w:i/>
                <w:color w:val="0D0D0D"/>
                <w:sz w:val="26"/>
              </w:rPr>
              <w:t>- Xác định đúng vấn đề nghị luận; chưa thể hiện được quan điểm của người viết, ý lộn xộn; chưa vận dụng các thao tác lập luận, phương thức biểu đạt phù hợp để triển khai vấn đề; lập luận chưa rõ ràng, lý lẽ vụng về, bằng chứng chưa phù hợp; diễn đạt yếu: 0,5- 1,0 điểm</w:t>
            </w:r>
          </w:p>
          <w:p w:rsidR="00EA0A7C" w:rsidRPr="00C21E2B" w:rsidRDefault="00EA0A7C" w:rsidP="00EE04B6">
            <w:pPr>
              <w:jc w:val="both"/>
              <w:rPr>
                <w:i/>
                <w:color w:val="0D0D0D"/>
                <w:sz w:val="26"/>
              </w:rPr>
            </w:pPr>
            <w:r w:rsidRPr="00C21E2B">
              <w:rPr>
                <w:i/>
                <w:color w:val="0D0D0D"/>
                <w:sz w:val="26"/>
              </w:rPr>
              <w:t>- Bài viết lan man, chưa đúng trọng tâm: 0,25-0,5 điểm</w:t>
            </w:r>
          </w:p>
          <w:p w:rsidR="00EA0A7C" w:rsidRPr="00C21E2B" w:rsidRDefault="00EA0A7C" w:rsidP="00EE04B6">
            <w:pPr>
              <w:jc w:val="both"/>
              <w:rPr>
                <w:i/>
                <w:color w:val="0D0D0D"/>
                <w:sz w:val="26"/>
              </w:rPr>
            </w:pPr>
            <w:r w:rsidRPr="00C21E2B">
              <w:rPr>
                <w:i/>
                <w:color w:val="0D0D0D"/>
                <w:sz w:val="26"/>
              </w:rPr>
              <w:t xml:space="preserve">- Không làm bài/làm lạc đề: không cho điểm </w:t>
            </w:r>
            <w:r w:rsidRPr="00C21E2B">
              <w:rPr>
                <w:i/>
                <w:color w:val="0D0D0D"/>
                <w:sz w:val="26"/>
              </w:rPr>
              <w:tab/>
            </w:r>
          </w:p>
        </w:tc>
        <w:tc>
          <w:tcPr>
            <w:tcW w:w="408" w:type="pct"/>
          </w:tcPr>
          <w:p w:rsidR="00653209" w:rsidRPr="00C21E2B" w:rsidRDefault="00653209" w:rsidP="00684EC0">
            <w:pPr>
              <w:jc w:val="both"/>
              <w:rPr>
                <w:bCs/>
                <w:sz w:val="26"/>
                <w:lang w:val="en-SG"/>
              </w:rPr>
            </w:pPr>
            <w:r w:rsidRPr="00C21E2B">
              <w:rPr>
                <w:sz w:val="26"/>
              </w:rPr>
              <w:lastRenderedPageBreak/>
              <w:t>0.5</w:t>
            </w:r>
          </w:p>
        </w:tc>
      </w:tr>
      <w:tr w:rsidR="00653209" w:rsidRPr="00C21E2B" w:rsidTr="00194A98">
        <w:trPr>
          <w:trHeight w:val="20"/>
        </w:trPr>
        <w:tc>
          <w:tcPr>
            <w:tcW w:w="4592" w:type="pct"/>
            <w:gridSpan w:val="3"/>
          </w:tcPr>
          <w:p w:rsidR="00653209" w:rsidRPr="000C33D9" w:rsidRDefault="000C33D9" w:rsidP="000C33D9">
            <w:pPr>
              <w:tabs>
                <w:tab w:val="left" w:pos="1035"/>
              </w:tabs>
              <w:rPr>
                <w:b/>
                <w:sz w:val="26"/>
                <w:lang w:val="en-US"/>
              </w:rPr>
            </w:pPr>
            <w:r>
              <w:rPr>
                <w:b/>
                <w:sz w:val="26"/>
                <w:lang w:val="en-US"/>
              </w:rPr>
              <w:lastRenderedPageBreak/>
              <w:t>Tổng điểm</w:t>
            </w:r>
          </w:p>
        </w:tc>
        <w:tc>
          <w:tcPr>
            <w:tcW w:w="408" w:type="pct"/>
          </w:tcPr>
          <w:p w:rsidR="00653209" w:rsidRPr="00C21E2B" w:rsidRDefault="00653209" w:rsidP="00684EC0">
            <w:pPr>
              <w:tabs>
                <w:tab w:val="left" w:pos="1035"/>
              </w:tabs>
              <w:jc w:val="center"/>
              <w:rPr>
                <w:b/>
                <w:noProof/>
                <w:sz w:val="26"/>
              </w:rPr>
            </w:pPr>
            <w:r w:rsidRPr="00C21E2B">
              <w:rPr>
                <w:b/>
                <w:noProof/>
                <w:sz w:val="26"/>
              </w:rPr>
              <w:t>10,0</w:t>
            </w:r>
          </w:p>
        </w:tc>
      </w:tr>
    </w:tbl>
    <w:p w:rsidR="00653209" w:rsidRPr="00C21E2B" w:rsidRDefault="00653209" w:rsidP="00684EC0">
      <w:pPr>
        <w:spacing w:after="0" w:line="240" w:lineRule="auto"/>
        <w:jc w:val="center"/>
        <w:rPr>
          <w:rFonts w:ascii="Times New Roman" w:eastAsia="Calibri" w:hAnsi="Times New Roman" w:cs="Times New Roman"/>
          <w:b/>
          <w:color w:val="FF0000"/>
          <w:sz w:val="26"/>
          <w:szCs w:val="26"/>
          <w:highlight w:val="yellow"/>
          <w:lang w:val="vi-VN"/>
        </w:rPr>
      </w:pPr>
    </w:p>
    <w:p w:rsidR="00653209" w:rsidRPr="00C21E2B" w:rsidRDefault="00AD23C3" w:rsidP="00684EC0">
      <w:pPr>
        <w:spacing w:after="0" w:line="240" w:lineRule="auto"/>
        <w:rPr>
          <w:rFonts w:ascii="Times New Roman" w:eastAsia="Calibri" w:hAnsi="Times New Roman" w:cs="Times New Roman"/>
          <w:color w:val="000000"/>
          <w:sz w:val="26"/>
          <w:szCs w:val="26"/>
        </w:rPr>
      </w:pPr>
      <w:r w:rsidRPr="00C21E2B">
        <w:rPr>
          <w:rFonts w:ascii="Times New Roman" w:eastAsia="Calibri" w:hAnsi="Times New Roman" w:cs="Times New Roman"/>
          <w:color w:val="000000"/>
          <w:sz w:val="26"/>
          <w:szCs w:val="26"/>
        </w:rPr>
        <w:t xml:space="preserve"> </w:t>
      </w:r>
    </w:p>
    <w:p w:rsidR="00653209" w:rsidRPr="00C21E2B" w:rsidRDefault="00653209" w:rsidP="00684EC0">
      <w:pPr>
        <w:spacing w:after="0" w:line="240" w:lineRule="auto"/>
        <w:rPr>
          <w:rFonts w:ascii="Times New Roman" w:eastAsia="Calibri" w:hAnsi="Times New Roman" w:cs="Times New Roman"/>
          <w:color w:val="000000"/>
          <w:sz w:val="26"/>
          <w:szCs w:val="26"/>
        </w:rPr>
      </w:pPr>
      <w:r w:rsidRPr="00C21E2B">
        <w:rPr>
          <w:rFonts w:ascii="Times New Roman" w:eastAsia="Calibri" w:hAnsi="Times New Roman" w:cs="Times New Roman"/>
          <w:color w:val="000000"/>
          <w:sz w:val="26"/>
          <w:szCs w:val="26"/>
        </w:rPr>
        <w:tab/>
      </w:r>
    </w:p>
    <w:p w:rsidR="00A66427" w:rsidRPr="00C21E2B" w:rsidRDefault="00A66427" w:rsidP="00684EC0">
      <w:pPr>
        <w:spacing w:line="240" w:lineRule="auto"/>
        <w:rPr>
          <w:rFonts w:ascii="Times New Roman" w:hAnsi="Times New Roman" w:cs="Times New Roman"/>
          <w:sz w:val="26"/>
          <w:szCs w:val="26"/>
        </w:rPr>
      </w:pPr>
    </w:p>
    <w:p w:rsidR="00E84BD6" w:rsidRPr="00C21E2B" w:rsidRDefault="00E84BD6" w:rsidP="00684EC0">
      <w:pPr>
        <w:widowControl w:val="0"/>
        <w:autoSpaceDE w:val="0"/>
        <w:autoSpaceDN w:val="0"/>
        <w:spacing w:after="0" w:line="240" w:lineRule="auto"/>
        <w:rPr>
          <w:rFonts w:ascii="Times New Roman" w:eastAsia="Times New Roman" w:hAnsi="Times New Roman" w:cs="Times New Roman"/>
          <w:sz w:val="26"/>
          <w:szCs w:val="26"/>
          <w:lang w:val="vi"/>
        </w:rPr>
      </w:pPr>
    </w:p>
    <w:p w:rsidR="00991474" w:rsidRDefault="00991474" w:rsidP="00684EC0">
      <w:pPr>
        <w:spacing w:line="240" w:lineRule="auto"/>
        <w:rPr>
          <w:rFonts w:ascii="Times New Roman" w:hAnsi="Times New Roman" w:cs="Times New Roman"/>
          <w:sz w:val="26"/>
          <w:szCs w:val="26"/>
        </w:rPr>
      </w:pPr>
    </w:p>
    <w:p w:rsidR="001505AA" w:rsidRDefault="001505AA" w:rsidP="00684EC0">
      <w:pPr>
        <w:spacing w:line="240" w:lineRule="auto"/>
        <w:rPr>
          <w:rFonts w:ascii="Times New Roman" w:hAnsi="Times New Roman" w:cs="Times New Roman"/>
          <w:sz w:val="26"/>
          <w:szCs w:val="26"/>
        </w:rPr>
      </w:pPr>
    </w:p>
    <w:p w:rsidR="001505AA" w:rsidRDefault="001505AA" w:rsidP="00684EC0">
      <w:pPr>
        <w:spacing w:line="240" w:lineRule="auto"/>
        <w:rPr>
          <w:rFonts w:ascii="Times New Roman" w:hAnsi="Times New Roman" w:cs="Times New Roman"/>
          <w:sz w:val="26"/>
          <w:szCs w:val="26"/>
        </w:rPr>
      </w:pPr>
    </w:p>
    <w:p w:rsidR="001505AA" w:rsidRDefault="001505AA" w:rsidP="00684EC0">
      <w:pPr>
        <w:spacing w:line="240" w:lineRule="auto"/>
        <w:rPr>
          <w:rFonts w:ascii="Times New Roman" w:hAnsi="Times New Roman" w:cs="Times New Roman"/>
          <w:sz w:val="26"/>
          <w:szCs w:val="26"/>
        </w:rPr>
      </w:pPr>
    </w:p>
    <w:p w:rsidR="001505AA" w:rsidRDefault="001505AA" w:rsidP="00684EC0">
      <w:pPr>
        <w:spacing w:line="240" w:lineRule="auto"/>
        <w:rPr>
          <w:rFonts w:ascii="Times New Roman" w:hAnsi="Times New Roman" w:cs="Times New Roman"/>
          <w:sz w:val="26"/>
          <w:szCs w:val="26"/>
        </w:rPr>
      </w:pPr>
    </w:p>
    <w:p w:rsidR="001505AA" w:rsidRDefault="001505AA" w:rsidP="00684EC0">
      <w:pPr>
        <w:spacing w:line="240" w:lineRule="auto"/>
        <w:rPr>
          <w:rFonts w:ascii="Times New Roman" w:hAnsi="Times New Roman" w:cs="Times New Roman"/>
          <w:sz w:val="26"/>
          <w:szCs w:val="26"/>
        </w:rPr>
      </w:pPr>
    </w:p>
    <w:tbl>
      <w:tblPr>
        <w:tblStyle w:val="TableGrid"/>
        <w:tblW w:w="1063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7177"/>
      </w:tblGrid>
      <w:tr w:rsidR="001505AA" w:rsidRPr="00C21E2B" w:rsidTr="002545C1">
        <w:trPr>
          <w:trHeight w:val="110"/>
        </w:trPr>
        <w:tc>
          <w:tcPr>
            <w:tcW w:w="3461" w:type="dxa"/>
          </w:tcPr>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F74BEF" w:rsidRDefault="00F74BEF" w:rsidP="002545C1">
            <w:pPr>
              <w:ind w:left="-397" w:firstLine="397"/>
              <w:rPr>
                <w:rFonts w:ascii="Times New Roman" w:hAnsi="Times New Roman" w:cs="Times New Roman"/>
                <w:sz w:val="26"/>
                <w:szCs w:val="26"/>
                <w:lang w:val="vi-VN"/>
              </w:rPr>
            </w:pPr>
          </w:p>
          <w:p w:rsidR="001505AA" w:rsidRPr="00C21E2B" w:rsidRDefault="001505AA" w:rsidP="002545C1">
            <w:pPr>
              <w:ind w:left="-397" w:firstLine="397"/>
              <w:rPr>
                <w:rFonts w:ascii="Times New Roman" w:hAnsi="Times New Roman" w:cs="Times New Roman"/>
                <w:sz w:val="26"/>
                <w:szCs w:val="26"/>
                <w:lang w:val="vi-VN"/>
              </w:rPr>
            </w:pPr>
            <w:r w:rsidRPr="00C21E2B">
              <w:rPr>
                <w:rFonts w:ascii="Times New Roman" w:hAnsi="Times New Roman" w:cs="Times New Roman"/>
                <w:sz w:val="26"/>
                <w:szCs w:val="26"/>
                <w:lang w:val="vi-VN"/>
              </w:rPr>
              <w:lastRenderedPageBreak/>
              <w:t>SỞ</w:t>
            </w:r>
            <w:r w:rsidRPr="00C21E2B">
              <w:rPr>
                <w:rFonts w:ascii="Times New Roman" w:hAnsi="Times New Roman" w:cs="Times New Roman"/>
                <w:sz w:val="26"/>
                <w:szCs w:val="26"/>
              </w:rPr>
              <w:t xml:space="preserve"> G</w:t>
            </w:r>
            <w:r w:rsidRPr="00C21E2B">
              <w:rPr>
                <w:rFonts w:ascii="Times New Roman" w:hAnsi="Times New Roman" w:cs="Times New Roman"/>
                <w:sz w:val="26"/>
                <w:szCs w:val="26"/>
                <w:lang w:val="vi-VN"/>
              </w:rPr>
              <w:t>D</w:t>
            </w:r>
            <w:r w:rsidRPr="00C21E2B">
              <w:rPr>
                <w:rFonts w:ascii="Times New Roman" w:hAnsi="Times New Roman" w:cs="Times New Roman"/>
                <w:sz w:val="26"/>
                <w:szCs w:val="26"/>
              </w:rPr>
              <w:t xml:space="preserve"> &amp; Đ</w:t>
            </w:r>
            <w:r w:rsidRPr="00C21E2B">
              <w:rPr>
                <w:rFonts w:ascii="Times New Roman" w:hAnsi="Times New Roman" w:cs="Times New Roman"/>
                <w:sz w:val="26"/>
                <w:szCs w:val="26"/>
                <w:lang w:val="vi-VN"/>
              </w:rPr>
              <w:t xml:space="preserve">T THANH </w:t>
            </w:r>
            <w:r w:rsidRPr="00C21E2B">
              <w:rPr>
                <w:rFonts w:ascii="Times New Roman" w:hAnsi="Times New Roman" w:cs="Times New Roman"/>
                <w:sz w:val="26"/>
                <w:szCs w:val="26"/>
              </w:rPr>
              <w:t>H</w:t>
            </w:r>
            <w:r w:rsidRPr="00C21E2B">
              <w:rPr>
                <w:rFonts w:ascii="Times New Roman" w:hAnsi="Times New Roman" w:cs="Times New Roman"/>
                <w:sz w:val="26"/>
                <w:szCs w:val="26"/>
                <w:lang w:val="vi-VN"/>
              </w:rPr>
              <w:t>ÓA</w:t>
            </w:r>
          </w:p>
          <w:p w:rsidR="001505AA" w:rsidRPr="00C21E2B" w:rsidRDefault="001505AA" w:rsidP="002545C1">
            <w:pPr>
              <w:rPr>
                <w:rFonts w:ascii="Times New Roman" w:hAnsi="Times New Roman" w:cs="Times New Roman"/>
                <w:b/>
                <w:bCs/>
                <w:sz w:val="26"/>
                <w:szCs w:val="26"/>
                <w:u w:val="single"/>
                <w:lang w:val="vi-VN"/>
              </w:rPr>
            </w:pPr>
            <w:r w:rsidRPr="00C21E2B">
              <w:rPr>
                <w:rFonts w:ascii="Times New Roman" w:hAnsi="Times New Roman" w:cs="Times New Roman"/>
                <w:b/>
                <w:bCs/>
                <w:sz w:val="26"/>
                <w:szCs w:val="26"/>
                <w:u w:val="single"/>
                <w:lang w:val="vi-VN"/>
              </w:rPr>
              <w:t>TRƯỜNG THPT BA ĐÌNH</w:t>
            </w:r>
          </w:p>
          <w:p w:rsidR="001505AA" w:rsidRPr="00C21E2B" w:rsidRDefault="001505AA" w:rsidP="002545C1">
            <w:pPr>
              <w:rPr>
                <w:rFonts w:ascii="Times New Roman" w:hAnsi="Times New Roman" w:cs="Times New Roman"/>
                <w:b/>
                <w:bCs/>
                <w:sz w:val="26"/>
                <w:szCs w:val="26"/>
                <w:u w:val="single"/>
                <w:lang w:val="vi-VN"/>
              </w:rPr>
            </w:pPr>
            <w:r w:rsidRPr="00C21E2B">
              <w:rPr>
                <w:rFonts w:ascii="Times New Roman" w:hAnsi="Times New Roman" w:cs="Times New Roman"/>
                <w:b/>
                <w:bCs/>
                <w:sz w:val="26"/>
                <w:szCs w:val="26"/>
                <w:u w:val="single"/>
              </w:rPr>
              <w:t xml:space="preserve">               </w:t>
            </w:r>
            <w:r w:rsidRPr="00C21E2B">
              <w:rPr>
                <w:rFonts w:ascii="Times New Roman" w:hAnsi="Times New Roman" w:cs="Times New Roman"/>
                <w:noProof/>
                <w:sz w:val="26"/>
                <w:szCs w:val="26"/>
              </w:rPr>
              <w:drawing>
                <wp:inline distT="0" distB="0" distL="0" distR="0" wp14:anchorId="60F04682" wp14:editId="7CCDC742">
                  <wp:extent cx="444500" cy="436702"/>
                  <wp:effectExtent l="0" t="0" r="0" b="1905"/>
                  <wp:docPr id="3" name="Picture 3"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177" w:type="dxa"/>
          </w:tcPr>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F74BEF" w:rsidRDefault="00F74BEF" w:rsidP="002545C1">
            <w:pPr>
              <w:jc w:val="center"/>
              <w:rPr>
                <w:rFonts w:ascii="Times New Roman" w:hAnsi="Times New Roman" w:cs="Times New Roman"/>
                <w:b/>
                <w:bCs/>
                <w:sz w:val="26"/>
                <w:szCs w:val="26"/>
              </w:rPr>
            </w:pPr>
          </w:p>
          <w:p w:rsidR="001505AA" w:rsidRDefault="001505AA" w:rsidP="002545C1">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 xml:space="preserve">MA TRẬN, BẢN ĐẶC TẢ </w:t>
            </w:r>
            <w:r w:rsidRPr="00C21E2B">
              <w:rPr>
                <w:rFonts w:ascii="Times New Roman" w:hAnsi="Times New Roman" w:cs="Times New Roman"/>
                <w:b/>
                <w:bCs/>
                <w:sz w:val="26"/>
                <w:szCs w:val="26"/>
              </w:rPr>
              <w:t>ĐỀ KHẢO SÁT CHẤT LƯỢ</w:t>
            </w:r>
            <w:r>
              <w:rPr>
                <w:rFonts w:ascii="Times New Roman" w:hAnsi="Times New Roman" w:cs="Times New Roman"/>
                <w:b/>
                <w:bCs/>
                <w:sz w:val="26"/>
                <w:szCs w:val="26"/>
              </w:rPr>
              <w:t xml:space="preserve">NG </w:t>
            </w:r>
          </w:p>
          <w:p w:rsidR="001505AA" w:rsidRPr="00C21E2B" w:rsidRDefault="001505AA" w:rsidP="002545C1">
            <w:pPr>
              <w:jc w:val="center"/>
              <w:rPr>
                <w:rFonts w:ascii="Times New Roman" w:hAnsi="Times New Roman" w:cs="Times New Roman"/>
                <w:b/>
                <w:bCs/>
                <w:sz w:val="26"/>
                <w:szCs w:val="26"/>
              </w:rPr>
            </w:pPr>
            <w:r>
              <w:rPr>
                <w:rFonts w:ascii="Times New Roman" w:hAnsi="Times New Roman" w:cs="Times New Roman"/>
                <w:b/>
                <w:bCs/>
                <w:sz w:val="26"/>
                <w:szCs w:val="26"/>
              </w:rPr>
              <w:t>CÁC MÔN THI TN</w:t>
            </w:r>
            <w:r w:rsidRPr="00C21E2B">
              <w:rPr>
                <w:rFonts w:ascii="Times New Roman" w:hAnsi="Times New Roman" w:cs="Times New Roman"/>
                <w:b/>
                <w:bCs/>
                <w:sz w:val="26"/>
                <w:szCs w:val="26"/>
              </w:rPr>
              <w:t xml:space="preserve"> THPT (Lầ</w:t>
            </w:r>
            <w:r w:rsidR="001904C7">
              <w:rPr>
                <w:rFonts w:ascii="Times New Roman" w:hAnsi="Times New Roman" w:cs="Times New Roman"/>
                <w:b/>
                <w:bCs/>
                <w:sz w:val="26"/>
                <w:szCs w:val="26"/>
              </w:rPr>
              <w:t>n 1</w:t>
            </w:r>
            <w:r w:rsidRPr="00C21E2B">
              <w:rPr>
                <w:rFonts w:ascii="Times New Roman" w:hAnsi="Times New Roman" w:cs="Times New Roman"/>
                <w:b/>
                <w:bCs/>
                <w:sz w:val="26"/>
                <w:szCs w:val="26"/>
              </w:rPr>
              <w:t>)</w:t>
            </w:r>
          </w:p>
          <w:p w:rsidR="001505AA" w:rsidRPr="00C21E2B" w:rsidRDefault="001505AA" w:rsidP="002545C1">
            <w:pPr>
              <w:jc w:val="center"/>
              <w:rPr>
                <w:rFonts w:ascii="Times New Roman" w:hAnsi="Times New Roman" w:cs="Times New Roman"/>
                <w:b/>
                <w:bCs/>
                <w:sz w:val="26"/>
                <w:szCs w:val="26"/>
              </w:rPr>
            </w:pPr>
            <w:r w:rsidRPr="00C21E2B">
              <w:rPr>
                <w:rFonts w:ascii="Times New Roman" w:hAnsi="Times New Roman" w:cs="Times New Roman"/>
                <w:b/>
                <w:bCs/>
                <w:sz w:val="26"/>
                <w:szCs w:val="26"/>
              </w:rPr>
              <w:t>NĂM HỌ</w:t>
            </w:r>
            <w:r w:rsidR="001904C7">
              <w:rPr>
                <w:rFonts w:ascii="Times New Roman" w:hAnsi="Times New Roman" w:cs="Times New Roman"/>
                <w:b/>
                <w:bCs/>
                <w:sz w:val="26"/>
                <w:szCs w:val="26"/>
              </w:rPr>
              <w:t>C 2025</w:t>
            </w:r>
            <w:r w:rsidRPr="00C21E2B">
              <w:rPr>
                <w:rFonts w:ascii="Times New Roman" w:hAnsi="Times New Roman" w:cs="Times New Roman"/>
                <w:b/>
                <w:bCs/>
                <w:sz w:val="26"/>
                <w:szCs w:val="26"/>
                <w:lang w:val="vi-VN"/>
              </w:rPr>
              <w:t xml:space="preserve"> </w:t>
            </w:r>
            <w:r w:rsidRPr="00C21E2B">
              <w:rPr>
                <w:rFonts w:ascii="Times New Roman" w:hAnsi="Times New Roman" w:cs="Times New Roman"/>
                <w:b/>
                <w:bCs/>
                <w:sz w:val="26"/>
                <w:szCs w:val="26"/>
              </w:rPr>
              <w:t>-</w:t>
            </w:r>
            <w:r w:rsidRPr="00C21E2B">
              <w:rPr>
                <w:rFonts w:ascii="Times New Roman" w:hAnsi="Times New Roman" w:cs="Times New Roman"/>
                <w:b/>
                <w:bCs/>
                <w:sz w:val="26"/>
                <w:szCs w:val="26"/>
                <w:lang w:val="vi-VN"/>
              </w:rPr>
              <w:t xml:space="preserve"> </w:t>
            </w:r>
            <w:r w:rsidR="001904C7">
              <w:rPr>
                <w:rFonts w:ascii="Times New Roman" w:hAnsi="Times New Roman" w:cs="Times New Roman"/>
                <w:b/>
                <w:bCs/>
                <w:sz w:val="26"/>
                <w:szCs w:val="26"/>
              </w:rPr>
              <w:t>2026</w:t>
            </w:r>
          </w:p>
          <w:p w:rsidR="001505AA" w:rsidRPr="00C21E2B" w:rsidRDefault="001505AA" w:rsidP="002545C1">
            <w:pPr>
              <w:jc w:val="center"/>
              <w:rPr>
                <w:rFonts w:ascii="Times New Roman" w:hAnsi="Times New Roman" w:cs="Times New Roman"/>
                <w:b/>
                <w:bCs/>
                <w:color w:val="FF0000"/>
                <w:sz w:val="26"/>
                <w:szCs w:val="26"/>
              </w:rPr>
            </w:pPr>
            <w:r w:rsidRPr="00C21E2B">
              <w:rPr>
                <w:rFonts w:ascii="Times New Roman" w:hAnsi="Times New Roman" w:cs="Times New Roman"/>
                <w:b/>
                <w:bCs/>
                <w:sz w:val="26"/>
                <w:szCs w:val="26"/>
              </w:rPr>
              <w:t xml:space="preserve">MÔN: </w:t>
            </w:r>
            <w:r w:rsidRPr="00C21E2B">
              <w:rPr>
                <w:rFonts w:ascii="Times New Roman" w:hAnsi="Times New Roman" w:cs="Times New Roman"/>
                <w:b/>
                <w:bCs/>
                <w:color w:val="FF0000"/>
                <w:sz w:val="26"/>
                <w:szCs w:val="26"/>
              </w:rPr>
              <w:t>Ngữ văn</w:t>
            </w:r>
            <w:r w:rsidRPr="00C21E2B">
              <w:rPr>
                <w:rFonts w:ascii="Times New Roman" w:hAnsi="Times New Roman" w:cs="Times New Roman"/>
                <w:b/>
                <w:bCs/>
                <w:sz w:val="26"/>
                <w:szCs w:val="26"/>
              </w:rPr>
              <w:t>, LỚ</w:t>
            </w:r>
            <w:r w:rsidR="001904C7">
              <w:rPr>
                <w:rFonts w:ascii="Times New Roman" w:hAnsi="Times New Roman" w:cs="Times New Roman"/>
                <w:b/>
                <w:bCs/>
                <w:sz w:val="26"/>
                <w:szCs w:val="26"/>
              </w:rPr>
              <w:t>P: 12</w:t>
            </w:r>
          </w:p>
          <w:p w:rsidR="001505AA" w:rsidRPr="00C21E2B" w:rsidRDefault="001505AA" w:rsidP="002545C1">
            <w:pPr>
              <w:jc w:val="center"/>
              <w:rPr>
                <w:rFonts w:ascii="Times New Roman" w:hAnsi="Times New Roman" w:cs="Times New Roman"/>
                <w:sz w:val="26"/>
                <w:szCs w:val="26"/>
              </w:rPr>
            </w:pPr>
            <w:r w:rsidRPr="00C21E2B">
              <w:rPr>
                <w:rFonts w:ascii="Times New Roman" w:hAnsi="Times New Roman" w:cs="Times New Roman"/>
                <w:i/>
                <w:iCs/>
                <w:sz w:val="26"/>
                <w:szCs w:val="26"/>
              </w:rPr>
              <w:t xml:space="preserve">Thời gian làm bài: </w:t>
            </w:r>
            <w:r w:rsidRPr="00C21E2B">
              <w:rPr>
                <w:rFonts w:ascii="Times New Roman" w:hAnsi="Times New Roman" w:cs="Times New Roman"/>
                <w:i/>
                <w:iCs/>
                <w:color w:val="FF0000"/>
                <w:sz w:val="26"/>
                <w:szCs w:val="26"/>
              </w:rPr>
              <w:t xml:space="preserve">120 </w:t>
            </w:r>
            <w:r w:rsidRPr="00C21E2B">
              <w:rPr>
                <w:rFonts w:ascii="Times New Roman" w:hAnsi="Times New Roman" w:cs="Times New Roman"/>
                <w:i/>
                <w:iCs/>
                <w:sz w:val="26"/>
                <w:szCs w:val="26"/>
              </w:rPr>
              <w:t xml:space="preserve"> phút.</w:t>
            </w:r>
          </w:p>
        </w:tc>
      </w:tr>
    </w:tbl>
    <w:p w:rsidR="001505AA" w:rsidRPr="00C21E2B" w:rsidRDefault="001505AA" w:rsidP="001505AA">
      <w:pPr>
        <w:widowControl w:val="0"/>
        <w:autoSpaceDE w:val="0"/>
        <w:autoSpaceDN w:val="0"/>
        <w:spacing w:after="0" w:line="240" w:lineRule="auto"/>
        <w:jc w:val="both"/>
        <w:rPr>
          <w:rFonts w:ascii="Times New Roman" w:eastAsia="Times New Roman" w:hAnsi="Times New Roman" w:cs="Times New Roman"/>
          <w:b/>
          <w:color w:val="FF0000"/>
          <w:sz w:val="26"/>
          <w:szCs w:val="26"/>
          <w:lang w:val="vi-VN"/>
        </w:rPr>
      </w:pPr>
      <w:r w:rsidRPr="00C21E2B">
        <w:rPr>
          <w:rFonts w:ascii="Times New Roman" w:eastAsia="Times New Roman" w:hAnsi="Times New Roman" w:cs="Times New Roman"/>
          <w:b/>
          <w:color w:val="FF0000"/>
          <w:sz w:val="26"/>
          <w:szCs w:val="26"/>
          <w:lang w:val="vi-VN"/>
        </w:rPr>
        <w:lastRenderedPageBreak/>
        <w:t>A. MA TRẬN ĐỀ</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67"/>
        <w:gridCol w:w="870"/>
        <w:gridCol w:w="2577"/>
        <w:gridCol w:w="805"/>
        <w:gridCol w:w="674"/>
        <w:gridCol w:w="706"/>
        <w:gridCol w:w="674"/>
        <w:gridCol w:w="706"/>
        <w:gridCol w:w="674"/>
        <w:gridCol w:w="732"/>
        <w:gridCol w:w="827"/>
      </w:tblGrid>
      <w:tr w:rsidR="001505AA" w:rsidRPr="00C21E2B" w:rsidTr="002545C1">
        <w:trPr>
          <w:trHeight w:val="388"/>
        </w:trPr>
        <w:tc>
          <w:tcPr>
            <w:tcW w:w="337"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TT</w:t>
            </w:r>
          </w:p>
        </w:tc>
        <w:tc>
          <w:tcPr>
            <w:tcW w:w="439"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Kĩ năng</w:t>
            </w:r>
          </w:p>
        </w:tc>
        <w:tc>
          <w:tcPr>
            <w:tcW w:w="1300"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Calibri" w:hAnsi="Times New Roman" w:cs="Times New Roman"/>
                <w:b/>
                <w:sz w:val="26"/>
                <w:szCs w:val="26"/>
                <w:lang w:val="vi"/>
              </w:rPr>
            </w:pPr>
            <w:r w:rsidRPr="00C21E2B">
              <w:rPr>
                <w:rFonts w:ascii="Times New Roman" w:eastAsia="Calibri" w:hAnsi="Times New Roman" w:cs="Times New Roman"/>
                <w:b/>
                <w:sz w:val="26"/>
                <w:szCs w:val="26"/>
              </w:rPr>
              <w:t>Nội dung/</w:t>
            </w:r>
            <w:r w:rsidRPr="00C21E2B">
              <w:rPr>
                <w:rFonts w:ascii="Times New Roman" w:eastAsia="Calibri" w:hAnsi="Times New Roman" w:cs="Times New Roman"/>
                <w:b/>
                <w:sz w:val="26"/>
                <w:szCs w:val="26"/>
                <w:lang w:val="vi-VN"/>
              </w:rPr>
              <w:t>Đơn vị kiến thức</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p>
        </w:tc>
        <w:tc>
          <w:tcPr>
            <w:tcW w:w="406"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6"/>
                <w:sz w:val="26"/>
                <w:szCs w:val="26"/>
                <w:lang w:val="vi"/>
              </w:rPr>
              <w:t xml:space="preserve">Số </w:t>
            </w:r>
            <w:r w:rsidRPr="00C21E2B">
              <w:rPr>
                <w:rFonts w:ascii="Times New Roman" w:eastAsia="Times New Roman" w:hAnsi="Times New Roman" w:cs="Times New Roman"/>
                <w:b/>
                <w:spacing w:val="-4"/>
                <w:sz w:val="26"/>
                <w:szCs w:val="26"/>
                <w:lang w:val="vi"/>
              </w:rPr>
              <w:t>câu</w:t>
            </w:r>
          </w:p>
        </w:tc>
        <w:tc>
          <w:tcPr>
            <w:tcW w:w="2518" w:type="pct"/>
            <w:gridSpan w:val="7"/>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rPr>
            </w:pPr>
            <w:r w:rsidRPr="00C21E2B">
              <w:rPr>
                <w:rFonts w:ascii="Times New Roman" w:eastAsia="Times New Roman" w:hAnsi="Times New Roman" w:cs="Times New Roman"/>
                <w:b/>
                <w:sz w:val="26"/>
                <w:szCs w:val="26"/>
              </w:rPr>
              <w:t>Mức độ đánh giá</w:t>
            </w:r>
          </w:p>
        </w:tc>
      </w:tr>
      <w:tr w:rsidR="001505AA" w:rsidRPr="00C21E2B" w:rsidTr="002545C1">
        <w:trPr>
          <w:trHeight w:val="777"/>
        </w:trPr>
        <w:tc>
          <w:tcPr>
            <w:tcW w:w="337"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439"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1300"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406"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z w:val="26"/>
                <w:szCs w:val="26"/>
                <w:lang w:val="vi"/>
              </w:rPr>
              <w:t>Nhận</w:t>
            </w:r>
            <w:r w:rsidRPr="00C21E2B">
              <w:rPr>
                <w:rFonts w:ascii="Times New Roman" w:eastAsia="Times New Roman" w:hAnsi="Times New Roman" w:cs="Times New Roman"/>
                <w:b/>
                <w:spacing w:val="-9"/>
                <w:sz w:val="26"/>
                <w:szCs w:val="26"/>
                <w:lang w:val="vi"/>
              </w:rPr>
              <w:t xml:space="preserve"> </w:t>
            </w:r>
            <w:r w:rsidRPr="00C21E2B">
              <w:rPr>
                <w:rFonts w:ascii="Times New Roman" w:eastAsia="Times New Roman" w:hAnsi="Times New Roman" w:cs="Times New Roman"/>
                <w:b/>
                <w:spacing w:val="-4"/>
                <w:sz w:val="26"/>
                <w:szCs w:val="26"/>
                <w:lang w:val="vi"/>
              </w:rPr>
              <w:t>biết</w:t>
            </w: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2"/>
                <w:sz w:val="26"/>
                <w:szCs w:val="26"/>
                <w:lang w:val="vi"/>
              </w:rPr>
              <w:t>Thông</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hiểu</w:t>
            </w:r>
          </w:p>
        </w:tc>
        <w:tc>
          <w:tcPr>
            <w:tcW w:w="708"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z w:val="26"/>
                <w:szCs w:val="26"/>
                <w:lang w:val="vi"/>
              </w:rPr>
              <w:t>Vận</w:t>
            </w:r>
            <w:r w:rsidRPr="00C21E2B">
              <w:rPr>
                <w:rFonts w:ascii="Times New Roman" w:eastAsia="Times New Roman" w:hAnsi="Times New Roman" w:cs="Times New Roman"/>
                <w:b/>
                <w:spacing w:val="-6"/>
                <w:sz w:val="26"/>
                <w:szCs w:val="26"/>
                <w:lang w:val="vi"/>
              </w:rPr>
              <w:t xml:space="preserve"> </w:t>
            </w:r>
            <w:r w:rsidRPr="00C21E2B">
              <w:rPr>
                <w:rFonts w:ascii="Times New Roman" w:eastAsia="Times New Roman" w:hAnsi="Times New Roman" w:cs="Times New Roman"/>
                <w:b/>
                <w:spacing w:val="-4"/>
                <w:sz w:val="26"/>
                <w:szCs w:val="26"/>
                <w:lang w:val="vi"/>
              </w:rPr>
              <w:t>dụng</w:t>
            </w:r>
          </w:p>
        </w:tc>
        <w:tc>
          <w:tcPr>
            <w:tcW w:w="418"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Tổng</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10"/>
                <w:sz w:val="26"/>
                <w:szCs w:val="26"/>
                <w:lang w:val="vi"/>
              </w:rPr>
              <w:t>%</w:t>
            </w:r>
          </w:p>
        </w:tc>
      </w:tr>
      <w:tr w:rsidR="001505AA" w:rsidRPr="00C21E2B" w:rsidTr="002545C1">
        <w:trPr>
          <w:trHeight w:val="777"/>
        </w:trPr>
        <w:tc>
          <w:tcPr>
            <w:tcW w:w="337"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439"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1300"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406"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34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Số</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câu</w:t>
            </w:r>
          </w:p>
        </w:tc>
        <w:tc>
          <w:tcPr>
            <w:tcW w:w="35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z w:val="26"/>
                <w:szCs w:val="26"/>
                <w:lang w:val="vi"/>
              </w:rPr>
              <w:t>Tỉ</w:t>
            </w:r>
            <w:r w:rsidRPr="00C21E2B">
              <w:rPr>
                <w:rFonts w:ascii="Times New Roman" w:eastAsia="Times New Roman" w:hAnsi="Times New Roman" w:cs="Times New Roman"/>
                <w:b/>
                <w:spacing w:val="-5"/>
                <w:sz w:val="26"/>
                <w:szCs w:val="26"/>
                <w:lang w:val="vi"/>
              </w:rPr>
              <w:t xml:space="preserve"> lệ</w:t>
            </w:r>
          </w:p>
        </w:tc>
        <w:tc>
          <w:tcPr>
            <w:tcW w:w="34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Số</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câu</w:t>
            </w:r>
          </w:p>
        </w:tc>
        <w:tc>
          <w:tcPr>
            <w:tcW w:w="35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z w:val="26"/>
                <w:szCs w:val="26"/>
                <w:lang w:val="vi"/>
              </w:rPr>
              <w:t>Tỉ</w:t>
            </w:r>
            <w:r w:rsidRPr="00C21E2B">
              <w:rPr>
                <w:rFonts w:ascii="Times New Roman" w:eastAsia="Times New Roman" w:hAnsi="Times New Roman" w:cs="Times New Roman"/>
                <w:b/>
                <w:spacing w:val="-5"/>
                <w:sz w:val="26"/>
                <w:szCs w:val="26"/>
                <w:lang w:val="vi"/>
              </w:rPr>
              <w:t xml:space="preserve"> lệ</w:t>
            </w:r>
          </w:p>
        </w:tc>
        <w:tc>
          <w:tcPr>
            <w:tcW w:w="34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Số</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câu</w:t>
            </w:r>
          </w:p>
        </w:tc>
        <w:tc>
          <w:tcPr>
            <w:tcW w:w="369"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z w:val="26"/>
                <w:szCs w:val="26"/>
                <w:lang w:val="vi"/>
              </w:rPr>
              <w:t>Tỉ</w:t>
            </w:r>
            <w:r w:rsidRPr="00C21E2B">
              <w:rPr>
                <w:rFonts w:ascii="Times New Roman" w:eastAsia="Times New Roman" w:hAnsi="Times New Roman" w:cs="Times New Roman"/>
                <w:b/>
                <w:spacing w:val="-5"/>
                <w:sz w:val="26"/>
                <w:szCs w:val="26"/>
                <w:lang w:val="vi"/>
              </w:rPr>
              <w:t xml:space="preserve"> lệ</w:t>
            </w:r>
          </w:p>
        </w:tc>
        <w:tc>
          <w:tcPr>
            <w:tcW w:w="418"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r>
      <w:tr w:rsidR="001505AA" w:rsidRPr="00C21E2B" w:rsidTr="002545C1">
        <w:trPr>
          <w:trHeight w:val="1166"/>
        </w:trPr>
        <w:tc>
          <w:tcPr>
            <w:tcW w:w="337"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10"/>
                <w:sz w:val="26"/>
                <w:szCs w:val="26"/>
                <w:lang w:val="vi"/>
              </w:rPr>
              <w:t>I</w:t>
            </w:r>
          </w:p>
        </w:tc>
        <w:tc>
          <w:tcPr>
            <w:tcW w:w="439"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Đọc</w:t>
            </w:r>
          </w:p>
        </w:tc>
        <w:tc>
          <w:tcPr>
            <w:tcW w:w="1300" w:type="pct"/>
          </w:tcPr>
          <w:p w:rsidR="001505AA" w:rsidRPr="001904C7"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rPr>
            </w:pPr>
            <w:r w:rsidRPr="00C21E2B">
              <w:rPr>
                <w:rFonts w:ascii="Times New Roman" w:eastAsia="Times New Roman" w:hAnsi="Times New Roman" w:cs="Times New Roman"/>
                <w:sz w:val="26"/>
                <w:szCs w:val="26"/>
                <w:lang w:val="vi"/>
              </w:rPr>
              <w:t>Văn</w:t>
            </w:r>
            <w:r w:rsidRPr="00C21E2B">
              <w:rPr>
                <w:rFonts w:ascii="Times New Roman" w:eastAsia="Times New Roman" w:hAnsi="Times New Roman" w:cs="Times New Roman"/>
                <w:spacing w:val="-14"/>
                <w:sz w:val="26"/>
                <w:szCs w:val="26"/>
                <w:lang w:val="vi"/>
              </w:rPr>
              <w:t xml:space="preserve"> </w:t>
            </w:r>
            <w:r w:rsidRPr="00C21E2B">
              <w:rPr>
                <w:rFonts w:ascii="Times New Roman" w:eastAsia="Times New Roman" w:hAnsi="Times New Roman" w:cs="Times New Roman"/>
                <w:sz w:val="26"/>
                <w:szCs w:val="26"/>
                <w:lang w:val="vi"/>
              </w:rPr>
              <w:t>bản</w:t>
            </w:r>
            <w:r w:rsidRPr="00C21E2B">
              <w:rPr>
                <w:rFonts w:ascii="Times New Roman" w:eastAsia="Times New Roman" w:hAnsi="Times New Roman" w:cs="Times New Roman"/>
                <w:spacing w:val="-14"/>
                <w:sz w:val="26"/>
                <w:szCs w:val="26"/>
                <w:lang w:val="vi"/>
              </w:rPr>
              <w:t xml:space="preserve"> </w:t>
            </w:r>
            <w:r w:rsidRPr="00C21E2B">
              <w:rPr>
                <w:rFonts w:ascii="Times New Roman" w:eastAsia="Times New Roman" w:hAnsi="Times New Roman" w:cs="Times New Roman"/>
                <w:spacing w:val="-14"/>
                <w:sz w:val="26"/>
                <w:szCs w:val="26"/>
                <w:lang w:val="vi-VN"/>
              </w:rPr>
              <w:t>t</w:t>
            </w:r>
            <w:r w:rsidR="001904C7">
              <w:rPr>
                <w:rFonts w:ascii="Times New Roman" w:eastAsia="Times New Roman" w:hAnsi="Times New Roman" w:cs="Times New Roman"/>
                <w:spacing w:val="-2"/>
                <w:sz w:val="26"/>
                <w:szCs w:val="26"/>
              </w:rPr>
              <w:t>ruyện</w:t>
            </w:r>
          </w:p>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z w:val="26"/>
                <w:szCs w:val="26"/>
                <w:lang w:val="vi"/>
              </w:rPr>
              <w:t>(ngoài</w:t>
            </w:r>
            <w:r w:rsidRPr="00C21E2B">
              <w:rPr>
                <w:rFonts w:ascii="Times New Roman" w:eastAsia="Times New Roman" w:hAnsi="Times New Roman" w:cs="Times New Roman"/>
                <w:spacing w:val="-8"/>
                <w:sz w:val="26"/>
                <w:szCs w:val="26"/>
                <w:lang w:val="vi"/>
              </w:rPr>
              <w:t xml:space="preserve"> </w:t>
            </w:r>
            <w:r w:rsidRPr="00C21E2B">
              <w:rPr>
                <w:rFonts w:ascii="Times New Roman" w:eastAsia="Times New Roman" w:hAnsi="Times New Roman" w:cs="Times New Roman"/>
                <w:spacing w:val="-4"/>
                <w:sz w:val="26"/>
                <w:szCs w:val="26"/>
                <w:lang w:val="vi"/>
              </w:rPr>
              <w:t>SGK)</w:t>
            </w:r>
          </w:p>
        </w:tc>
        <w:tc>
          <w:tcPr>
            <w:tcW w:w="40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10"/>
                <w:sz w:val="26"/>
                <w:szCs w:val="26"/>
                <w:lang w:val="vi"/>
              </w:rPr>
              <w:t>5</w:t>
            </w:r>
          </w:p>
        </w:tc>
        <w:tc>
          <w:tcPr>
            <w:tcW w:w="34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10"/>
                <w:sz w:val="26"/>
                <w:szCs w:val="26"/>
                <w:lang w:val="vi"/>
              </w:rPr>
              <w:t>2</w:t>
            </w:r>
          </w:p>
        </w:tc>
        <w:tc>
          <w:tcPr>
            <w:tcW w:w="35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10%</w:t>
            </w:r>
          </w:p>
        </w:tc>
        <w:tc>
          <w:tcPr>
            <w:tcW w:w="34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10"/>
                <w:sz w:val="26"/>
                <w:szCs w:val="26"/>
                <w:lang w:val="vi"/>
              </w:rPr>
              <w:t>2</w:t>
            </w:r>
          </w:p>
        </w:tc>
        <w:tc>
          <w:tcPr>
            <w:tcW w:w="35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20%</w:t>
            </w:r>
          </w:p>
        </w:tc>
        <w:tc>
          <w:tcPr>
            <w:tcW w:w="34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z w:val="26"/>
                <w:szCs w:val="26"/>
                <w:lang w:val="vi"/>
              </w:rPr>
              <w:t>1</w:t>
            </w:r>
          </w:p>
        </w:tc>
        <w:tc>
          <w:tcPr>
            <w:tcW w:w="369"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10%</w:t>
            </w:r>
          </w:p>
        </w:tc>
        <w:tc>
          <w:tcPr>
            <w:tcW w:w="418"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40%</w:t>
            </w:r>
          </w:p>
        </w:tc>
      </w:tr>
      <w:tr w:rsidR="001505AA" w:rsidRPr="00C21E2B" w:rsidTr="002545C1">
        <w:trPr>
          <w:trHeight w:val="777"/>
        </w:trPr>
        <w:tc>
          <w:tcPr>
            <w:tcW w:w="337"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II</w:t>
            </w:r>
          </w:p>
        </w:tc>
        <w:tc>
          <w:tcPr>
            <w:tcW w:w="439" w:type="pct"/>
            <w:vMerge w:val="restar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Viết</w:t>
            </w:r>
          </w:p>
        </w:tc>
        <w:tc>
          <w:tcPr>
            <w:tcW w:w="1300" w:type="pct"/>
          </w:tcPr>
          <w:p w:rsidR="001505AA" w:rsidRPr="00771D91"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rPr>
            </w:pPr>
            <w:r w:rsidRPr="00C21E2B">
              <w:rPr>
                <w:rFonts w:ascii="Times New Roman" w:eastAsia="Times New Roman" w:hAnsi="Times New Roman" w:cs="Times New Roman"/>
                <w:sz w:val="26"/>
                <w:szCs w:val="26"/>
                <w:lang w:val="vi"/>
              </w:rPr>
              <w:t>Viết</w:t>
            </w:r>
            <w:r w:rsidRPr="00C21E2B">
              <w:rPr>
                <w:rFonts w:ascii="Times New Roman" w:eastAsia="Times New Roman" w:hAnsi="Times New Roman" w:cs="Times New Roman"/>
                <w:spacing w:val="-6"/>
                <w:sz w:val="26"/>
                <w:szCs w:val="26"/>
                <w:lang w:val="vi"/>
              </w:rPr>
              <w:t xml:space="preserve"> </w:t>
            </w:r>
            <w:r w:rsidRPr="00C21E2B">
              <w:rPr>
                <w:rFonts w:ascii="Times New Roman" w:eastAsia="Times New Roman" w:hAnsi="Times New Roman" w:cs="Times New Roman"/>
                <w:sz w:val="26"/>
                <w:szCs w:val="26"/>
                <w:lang w:val="vi"/>
              </w:rPr>
              <w:t>đoạn</w:t>
            </w:r>
            <w:r w:rsidRPr="00C21E2B">
              <w:rPr>
                <w:rFonts w:ascii="Times New Roman" w:eastAsia="Times New Roman" w:hAnsi="Times New Roman" w:cs="Times New Roman"/>
                <w:spacing w:val="-5"/>
                <w:sz w:val="26"/>
                <w:szCs w:val="26"/>
                <w:lang w:val="vi"/>
              </w:rPr>
              <w:t xml:space="preserve"> </w:t>
            </w:r>
            <w:r w:rsidRPr="00C21E2B">
              <w:rPr>
                <w:rFonts w:ascii="Times New Roman" w:eastAsia="Times New Roman" w:hAnsi="Times New Roman" w:cs="Times New Roman"/>
                <w:sz w:val="26"/>
                <w:szCs w:val="26"/>
                <w:lang w:val="vi"/>
              </w:rPr>
              <w:t>văn</w:t>
            </w:r>
            <w:r w:rsidRPr="00C21E2B">
              <w:rPr>
                <w:rFonts w:ascii="Times New Roman" w:eastAsia="Times New Roman" w:hAnsi="Times New Roman" w:cs="Times New Roman"/>
                <w:spacing w:val="-5"/>
                <w:sz w:val="26"/>
                <w:szCs w:val="26"/>
                <w:lang w:val="vi"/>
              </w:rPr>
              <w:t xml:space="preserve"> </w:t>
            </w:r>
            <w:r w:rsidRPr="00C21E2B">
              <w:rPr>
                <w:rFonts w:ascii="Times New Roman" w:eastAsia="Times New Roman" w:hAnsi="Times New Roman" w:cs="Times New Roman"/>
                <w:sz w:val="26"/>
                <w:szCs w:val="26"/>
                <w:lang w:val="vi"/>
              </w:rPr>
              <w:t>nghị luận</w:t>
            </w:r>
            <w:r w:rsidRPr="00C21E2B">
              <w:rPr>
                <w:rFonts w:ascii="Times New Roman" w:eastAsia="Times New Roman" w:hAnsi="Times New Roman" w:cs="Times New Roman"/>
                <w:spacing w:val="-5"/>
                <w:sz w:val="26"/>
                <w:szCs w:val="26"/>
                <w:lang w:val="vi"/>
              </w:rPr>
              <w:t xml:space="preserve"> </w:t>
            </w:r>
            <w:r w:rsidR="001904C7">
              <w:rPr>
                <w:rFonts w:ascii="Times New Roman" w:eastAsia="Times New Roman" w:hAnsi="Times New Roman" w:cs="Times New Roman"/>
                <w:spacing w:val="-5"/>
                <w:sz w:val="26"/>
                <w:szCs w:val="26"/>
              </w:rPr>
              <w:t>văn học</w:t>
            </w:r>
          </w:p>
        </w:tc>
        <w:tc>
          <w:tcPr>
            <w:tcW w:w="40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10"/>
                <w:sz w:val="26"/>
                <w:szCs w:val="26"/>
                <w:lang w:val="vi"/>
              </w:rPr>
              <w:t>1</w:t>
            </w: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5%</w:t>
            </w: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5%</w:t>
            </w:r>
          </w:p>
        </w:tc>
        <w:tc>
          <w:tcPr>
            <w:tcW w:w="708"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10%</w:t>
            </w:r>
          </w:p>
        </w:tc>
        <w:tc>
          <w:tcPr>
            <w:tcW w:w="418"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20%</w:t>
            </w:r>
          </w:p>
        </w:tc>
      </w:tr>
      <w:tr w:rsidR="001505AA" w:rsidRPr="00C21E2B" w:rsidTr="002545C1">
        <w:trPr>
          <w:trHeight w:val="821"/>
        </w:trPr>
        <w:tc>
          <w:tcPr>
            <w:tcW w:w="337"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439" w:type="pct"/>
            <w:vMerge/>
            <w:tcBorders>
              <w:top w:val="nil"/>
            </w:tcBorders>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1300"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Cs/>
                <w:sz w:val="26"/>
                <w:szCs w:val="26"/>
                <w:lang w:val="vi-VN"/>
              </w:rPr>
            </w:pPr>
            <w:r w:rsidRPr="00C21E2B">
              <w:rPr>
                <w:rFonts w:ascii="Times New Roman" w:eastAsia="Times New Roman" w:hAnsi="Times New Roman" w:cs="Times New Roman"/>
                <w:color w:val="0D0D0D"/>
                <w:sz w:val="26"/>
                <w:szCs w:val="26"/>
                <w:lang w:val="vi"/>
              </w:rPr>
              <w:t xml:space="preserve">Viết bài văn nghị luận </w:t>
            </w:r>
            <w:r w:rsidR="001904C7">
              <w:rPr>
                <w:rFonts w:ascii="Times New Roman" w:eastAsia="Times New Roman" w:hAnsi="Times New Roman" w:cs="Times New Roman"/>
                <w:color w:val="0D0D0D"/>
                <w:sz w:val="26"/>
                <w:szCs w:val="26"/>
              </w:rPr>
              <w:t>xã hội</w:t>
            </w:r>
            <w:r w:rsidRPr="00C21E2B">
              <w:rPr>
                <w:rFonts w:ascii="Times New Roman" w:eastAsia="Times New Roman" w:hAnsi="Times New Roman" w:cs="Times New Roman"/>
                <w:color w:val="0D0D0D"/>
                <w:sz w:val="26"/>
                <w:szCs w:val="26"/>
                <w:lang w:val="vi-VN"/>
              </w:rPr>
              <w:t>.</w:t>
            </w:r>
          </w:p>
        </w:tc>
        <w:tc>
          <w:tcPr>
            <w:tcW w:w="40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10"/>
                <w:sz w:val="26"/>
                <w:szCs w:val="26"/>
                <w:lang w:val="vi"/>
              </w:rPr>
              <w:t>1</w:t>
            </w: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4"/>
                <w:sz w:val="26"/>
                <w:szCs w:val="26"/>
                <w:lang w:val="vi"/>
              </w:rPr>
              <w:t>7.5%</w:t>
            </w: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10%</w:t>
            </w:r>
          </w:p>
        </w:tc>
        <w:tc>
          <w:tcPr>
            <w:tcW w:w="708"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2"/>
                <w:sz w:val="26"/>
                <w:szCs w:val="26"/>
                <w:lang w:val="vi"/>
              </w:rPr>
              <w:t>22.5%</w:t>
            </w:r>
          </w:p>
        </w:tc>
        <w:tc>
          <w:tcPr>
            <w:tcW w:w="418"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5"/>
                <w:sz w:val="26"/>
                <w:szCs w:val="26"/>
                <w:lang w:val="vi"/>
              </w:rPr>
              <w:t>40%</w:t>
            </w:r>
          </w:p>
        </w:tc>
      </w:tr>
      <w:tr w:rsidR="001505AA" w:rsidRPr="00C21E2B" w:rsidTr="002545C1">
        <w:trPr>
          <w:trHeight w:val="388"/>
        </w:trPr>
        <w:tc>
          <w:tcPr>
            <w:tcW w:w="2076" w:type="pct"/>
            <w:gridSpan w:val="3"/>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z w:val="26"/>
                <w:szCs w:val="26"/>
                <w:lang w:val="vi"/>
              </w:rPr>
              <w:t>Tỉ</w:t>
            </w:r>
            <w:r w:rsidRPr="00C21E2B">
              <w:rPr>
                <w:rFonts w:ascii="Times New Roman" w:eastAsia="Times New Roman" w:hAnsi="Times New Roman" w:cs="Times New Roman"/>
                <w:b/>
                <w:spacing w:val="-5"/>
                <w:sz w:val="26"/>
                <w:szCs w:val="26"/>
                <w:lang w:val="vi"/>
              </w:rPr>
              <w:t xml:space="preserve"> lệ</w:t>
            </w:r>
          </w:p>
        </w:tc>
        <w:tc>
          <w:tcPr>
            <w:tcW w:w="40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2"/>
                <w:sz w:val="26"/>
                <w:szCs w:val="26"/>
                <w:lang w:val="vi"/>
              </w:rPr>
              <w:t>22.5%</w:t>
            </w:r>
          </w:p>
        </w:tc>
        <w:tc>
          <w:tcPr>
            <w:tcW w:w="696"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5"/>
                <w:sz w:val="26"/>
                <w:szCs w:val="26"/>
                <w:lang w:val="vi"/>
              </w:rPr>
              <w:t>35%</w:t>
            </w:r>
          </w:p>
        </w:tc>
        <w:tc>
          <w:tcPr>
            <w:tcW w:w="708" w:type="pct"/>
            <w:gridSpan w:val="2"/>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sz w:val="26"/>
                <w:szCs w:val="26"/>
                <w:lang w:val="vi"/>
              </w:rPr>
            </w:pPr>
            <w:r w:rsidRPr="00C21E2B">
              <w:rPr>
                <w:rFonts w:ascii="Times New Roman" w:eastAsia="Times New Roman" w:hAnsi="Times New Roman" w:cs="Times New Roman"/>
                <w:spacing w:val="-2"/>
                <w:sz w:val="26"/>
                <w:szCs w:val="26"/>
                <w:lang w:val="vi"/>
              </w:rPr>
              <w:t>42.5%</w:t>
            </w:r>
          </w:p>
        </w:tc>
        <w:tc>
          <w:tcPr>
            <w:tcW w:w="418"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100%</w:t>
            </w:r>
          </w:p>
        </w:tc>
      </w:tr>
      <w:tr w:rsidR="001505AA" w:rsidRPr="00C21E2B" w:rsidTr="002545C1">
        <w:trPr>
          <w:trHeight w:val="390"/>
        </w:trPr>
        <w:tc>
          <w:tcPr>
            <w:tcW w:w="2076" w:type="pct"/>
            <w:gridSpan w:val="3"/>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Tổng</w:t>
            </w:r>
          </w:p>
        </w:tc>
        <w:tc>
          <w:tcPr>
            <w:tcW w:w="406" w:type="pct"/>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10"/>
                <w:sz w:val="26"/>
                <w:szCs w:val="26"/>
                <w:lang w:val="vi"/>
              </w:rPr>
              <w:t>7</w:t>
            </w:r>
          </w:p>
        </w:tc>
        <w:tc>
          <w:tcPr>
            <w:tcW w:w="2518" w:type="pct"/>
            <w:gridSpan w:val="7"/>
          </w:tcPr>
          <w:p w:rsidR="001505AA" w:rsidRPr="00C21E2B" w:rsidRDefault="001505AA" w:rsidP="002545C1">
            <w:pPr>
              <w:widowControl w:val="0"/>
              <w:autoSpaceDE w:val="0"/>
              <w:autoSpaceDN w:val="0"/>
              <w:spacing w:after="0" w:line="240" w:lineRule="auto"/>
              <w:ind w:left="57"/>
              <w:jc w:val="center"/>
              <w:rPr>
                <w:rFonts w:ascii="Times New Roman" w:eastAsia="Times New Roman" w:hAnsi="Times New Roman" w:cs="Times New Roman"/>
                <w:b/>
                <w:sz w:val="26"/>
                <w:szCs w:val="26"/>
                <w:lang w:val="vi"/>
              </w:rPr>
            </w:pPr>
            <w:r w:rsidRPr="00C21E2B">
              <w:rPr>
                <w:rFonts w:ascii="Times New Roman" w:eastAsia="Times New Roman" w:hAnsi="Times New Roman" w:cs="Times New Roman"/>
                <w:b/>
                <w:spacing w:val="-4"/>
                <w:sz w:val="26"/>
                <w:szCs w:val="26"/>
                <w:lang w:val="vi"/>
              </w:rPr>
              <w:t>100%</w:t>
            </w:r>
          </w:p>
        </w:tc>
      </w:tr>
    </w:tbl>
    <w:p w:rsidR="001505AA" w:rsidRPr="00C21E2B" w:rsidRDefault="001505AA" w:rsidP="001505AA">
      <w:pPr>
        <w:widowControl w:val="0"/>
        <w:tabs>
          <w:tab w:val="left" w:pos="956"/>
        </w:tabs>
        <w:autoSpaceDE w:val="0"/>
        <w:autoSpaceDN w:val="0"/>
        <w:spacing w:after="0" w:line="240" w:lineRule="auto"/>
        <w:rPr>
          <w:rFonts w:ascii="Times New Roman" w:eastAsia="Times New Roman" w:hAnsi="Times New Roman" w:cs="Times New Roman"/>
          <w:b/>
          <w:color w:val="FF0000"/>
          <w:sz w:val="26"/>
          <w:szCs w:val="26"/>
          <w:lang w:val="vi"/>
        </w:rPr>
      </w:pPr>
    </w:p>
    <w:p w:rsidR="001505AA" w:rsidRPr="00C21E2B" w:rsidRDefault="001505AA" w:rsidP="001505AA">
      <w:pPr>
        <w:widowControl w:val="0"/>
        <w:tabs>
          <w:tab w:val="left" w:pos="956"/>
        </w:tabs>
        <w:autoSpaceDE w:val="0"/>
        <w:autoSpaceDN w:val="0"/>
        <w:spacing w:after="0" w:line="240" w:lineRule="auto"/>
        <w:rPr>
          <w:rFonts w:ascii="Times New Roman" w:eastAsia="Times New Roman" w:hAnsi="Times New Roman" w:cs="Times New Roman"/>
          <w:b/>
          <w:color w:val="FF0000"/>
          <w:sz w:val="26"/>
          <w:szCs w:val="26"/>
          <w:lang w:val="vi"/>
        </w:rPr>
      </w:pPr>
      <w:r w:rsidRPr="00C21E2B">
        <w:rPr>
          <w:rFonts w:ascii="Times New Roman" w:eastAsia="Times New Roman" w:hAnsi="Times New Roman" w:cs="Times New Roman"/>
          <w:b/>
          <w:color w:val="FF0000"/>
          <w:sz w:val="26"/>
          <w:szCs w:val="26"/>
          <w:lang w:val="vi"/>
        </w:rPr>
        <w:t xml:space="preserve">B. BẢN ĐẶC TẢ MA TRẬN </w:t>
      </w: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812"/>
        <w:gridCol w:w="2266"/>
        <w:gridCol w:w="3449"/>
        <w:gridCol w:w="831"/>
        <w:gridCol w:w="1052"/>
        <w:gridCol w:w="857"/>
      </w:tblGrid>
      <w:tr w:rsidR="001505AA" w:rsidRPr="00C21E2B" w:rsidTr="002545C1">
        <w:trPr>
          <w:trHeight w:val="422"/>
        </w:trPr>
        <w:tc>
          <w:tcPr>
            <w:tcW w:w="305" w:type="pct"/>
            <w:vMerge w:val="restart"/>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center"/>
              <w:rPr>
                <w:rFonts w:ascii="Times New Roman" w:eastAsia="Calibri" w:hAnsi="Times New Roman" w:cs="Times New Roman"/>
                <w:b/>
                <w:sz w:val="26"/>
                <w:szCs w:val="26"/>
                <w:lang w:val="vi-VN"/>
              </w:rPr>
            </w:pPr>
            <w:r w:rsidRPr="00C21E2B">
              <w:rPr>
                <w:rFonts w:ascii="Times New Roman" w:eastAsia="Calibri" w:hAnsi="Times New Roman" w:cs="Times New Roman"/>
                <w:b/>
                <w:sz w:val="26"/>
                <w:szCs w:val="26"/>
              </w:rPr>
              <w:t>T</w:t>
            </w:r>
            <w:r w:rsidRPr="00C21E2B">
              <w:rPr>
                <w:rFonts w:ascii="Times New Roman" w:eastAsia="Calibri" w:hAnsi="Times New Roman" w:cs="Times New Roman"/>
                <w:b/>
                <w:sz w:val="26"/>
                <w:szCs w:val="26"/>
                <w:lang w:val="vi-VN"/>
              </w:rPr>
              <w:t>T</w:t>
            </w:r>
          </w:p>
        </w:tc>
        <w:tc>
          <w:tcPr>
            <w:tcW w:w="411" w:type="pct"/>
            <w:vMerge w:val="restart"/>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center"/>
              <w:rPr>
                <w:rFonts w:ascii="Times New Roman" w:eastAsia="Calibri" w:hAnsi="Times New Roman" w:cs="Times New Roman"/>
                <w:b/>
                <w:sz w:val="26"/>
                <w:szCs w:val="26"/>
              </w:rPr>
            </w:pPr>
            <w:r w:rsidRPr="00C21E2B">
              <w:rPr>
                <w:rFonts w:ascii="Times New Roman" w:eastAsia="Calibri" w:hAnsi="Times New Roman" w:cs="Times New Roman"/>
                <w:b/>
                <w:sz w:val="26"/>
                <w:szCs w:val="26"/>
              </w:rPr>
              <w:t>Kĩ năng</w:t>
            </w:r>
          </w:p>
        </w:tc>
        <w:tc>
          <w:tcPr>
            <w:tcW w:w="1148" w:type="pct"/>
            <w:vMerge w:val="restart"/>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both"/>
              <w:rPr>
                <w:rFonts w:ascii="Times New Roman" w:eastAsia="Calibri" w:hAnsi="Times New Roman" w:cs="Times New Roman"/>
                <w:b/>
                <w:sz w:val="26"/>
                <w:szCs w:val="26"/>
                <w:lang w:val="vi-VN"/>
              </w:rPr>
            </w:pPr>
            <w:r w:rsidRPr="00C21E2B">
              <w:rPr>
                <w:rFonts w:ascii="Times New Roman" w:eastAsia="Calibri" w:hAnsi="Times New Roman" w:cs="Times New Roman"/>
                <w:b/>
                <w:sz w:val="26"/>
                <w:szCs w:val="26"/>
              </w:rPr>
              <w:t>Nội dung/</w:t>
            </w:r>
            <w:r w:rsidRPr="00C21E2B">
              <w:rPr>
                <w:rFonts w:ascii="Times New Roman" w:eastAsia="Calibri" w:hAnsi="Times New Roman" w:cs="Times New Roman"/>
                <w:b/>
                <w:sz w:val="26"/>
                <w:szCs w:val="26"/>
                <w:lang w:val="vi-VN"/>
              </w:rPr>
              <w:t>Đơn vị kiến thức</w:t>
            </w:r>
          </w:p>
        </w:tc>
        <w:tc>
          <w:tcPr>
            <w:tcW w:w="1747" w:type="pct"/>
            <w:vMerge w:val="restart"/>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center"/>
              <w:rPr>
                <w:rFonts w:ascii="Times New Roman" w:eastAsia="Calibri" w:hAnsi="Times New Roman" w:cs="Times New Roman"/>
                <w:b/>
                <w:sz w:val="26"/>
                <w:szCs w:val="26"/>
              </w:rPr>
            </w:pPr>
            <w:r w:rsidRPr="00C21E2B">
              <w:rPr>
                <w:rFonts w:ascii="Times New Roman" w:eastAsia="Calibri" w:hAnsi="Times New Roman" w:cs="Times New Roman"/>
                <w:b/>
                <w:sz w:val="26"/>
                <w:szCs w:val="26"/>
              </w:rPr>
              <w:t>Yêu cầu cần đạt</w:t>
            </w:r>
          </w:p>
        </w:tc>
        <w:tc>
          <w:tcPr>
            <w:tcW w:w="1388" w:type="pct"/>
            <w:gridSpan w:val="3"/>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center"/>
              <w:rPr>
                <w:rFonts w:ascii="Times New Roman" w:eastAsia="Calibri" w:hAnsi="Times New Roman" w:cs="Times New Roman"/>
                <w:b/>
                <w:sz w:val="26"/>
                <w:szCs w:val="26"/>
              </w:rPr>
            </w:pPr>
            <w:r w:rsidRPr="00C21E2B">
              <w:rPr>
                <w:rFonts w:ascii="Times New Roman" w:eastAsia="Times New Roman" w:hAnsi="Times New Roman" w:cs="Times New Roman"/>
                <w:b/>
                <w:spacing w:val="-8"/>
                <w:sz w:val="26"/>
                <w:szCs w:val="26"/>
                <w:lang w:val="vi-VN"/>
              </w:rPr>
              <w:t xml:space="preserve">Số câu hỏi </w:t>
            </w:r>
            <w:r w:rsidRPr="00C21E2B">
              <w:rPr>
                <w:rFonts w:ascii="Times New Roman" w:eastAsia="Times New Roman" w:hAnsi="Times New Roman" w:cs="Times New Roman"/>
                <w:b/>
                <w:spacing w:val="-8"/>
                <w:sz w:val="26"/>
                <w:szCs w:val="26"/>
              </w:rPr>
              <w:t>ở các</w:t>
            </w:r>
            <w:r w:rsidRPr="00C21E2B">
              <w:rPr>
                <w:rFonts w:ascii="Times New Roman" w:eastAsia="Times New Roman" w:hAnsi="Times New Roman" w:cs="Times New Roman"/>
                <w:b/>
                <w:spacing w:val="-8"/>
                <w:sz w:val="26"/>
                <w:szCs w:val="26"/>
                <w:lang w:val="vi-VN"/>
              </w:rPr>
              <w:t xml:space="preserve"> mức độ </w:t>
            </w:r>
            <w:r w:rsidRPr="00C21E2B">
              <w:rPr>
                <w:rFonts w:ascii="Times New Roman" w:eastAsia="Times New Roman" w:hAnsi="Times New Roman" w:cs="Times New Roman"/>
                <w:b/>
                <w:spacing w:val="-8"/>
                <w:sz w:val="26"/>
                <w:szCs w:val="26"/>
              </w:rPr>
              <w:t>đánh giá</w:t>
            </w:r>
          </w:p>
        </w:tc>
      </w:tr>
      <w:tr w:rsidR="001505AA" w:rsidRPr="00C21E2B" w:rsidTr="002545C1">
        <w:trPr>
          <w:trHeight w:val="764"/>
        </w:trPr>
        <w:tc>
          <w:tcPr>
            <w:tcW w:w="305" w:type="pct"/>
            <w:vMerge/>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rPr>
                <w:rFonts w:ascii="Times New Roman" w:eastAsia="Calibri" w:hAnsi="Times New Roman" w:cs="Times New Roman"/>
                <w:b/>
                <w:sz w:val="26"/>
                <w:szCs w:val="26"/>
                <w:lang w:val="vi-VN"/>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rPr>
                <w:rFonts w:ascii="Times New Roman" w:eastAsia="Calibri" w:hAnsi="Times New Roman" w:cs="Times New Roman"/>
                <w:b/>
                <w:sz w:val="26"/>
                <w:szCs w:val="26"/>
                <w:lang w:val="vi-VN"/>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rPr>
                <w:rFonts w:ascii="Times New Roman" w:eastAsia="Calibri" w:hAnsi="Times New Roman" w:cs="Times New Roman"/>
                <w:b/>
                <w:sz w:val="26"/>
                <w:szCs w:val="26"/>
                <w:lang w:val="vi-VN"/>
              </w:rPr>
            </w:pPr>
          </w:p>
        </w:tc>
        <w:tc>
          <w:tcPr>
            <w:tcW w:w="1747" w:type="pct"/>
            <w:vMerge/>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rPr>
                <w:rFonts w:ascii="Times New Roman" w:eastAsia="Calibri" w:hAnsi="Times New Roman" w:cs="Times New Roman"/>
                <w:b/>
                <w:sz w:val="26"/>
                <w:szCs w:val="26"/>
                <w:lang w:val="vi-VN"/>
              </w:rPr>
            </w:pPr>
          </w:p>
        </w:tc>
        <w:tc>
          <w:tcPr>
            <w:tcW w:w="421" w:type="pct"/>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jc w:val="center"/>
              <w:rPr>
                <w:rFonts w:ascii="Times New Roman" w:eastAsia="Calibri" w:hAnsi="Times New Roman" w:cs="Times New Roman"/>
                <w:b/>
                <w:sz w:val="26"/>
                <w:szCs w:val="26"/>
                <w:lang w:val="vi-VN"/>
              </w:rPr>
            </w:pPr>
            <w:r w:rsidRPr="00C21E2B">
              <w:rPr>
                <w:rFonts w:ascii="Times New Roman" w:eastAsia="Times New Roman" w:hAnsi="Times New Roman" w:cs="Times New Roman"/>
                <w:sz w:val="26"/>
                <w:szCs w:val="26"/>
                <w:lang w:val="vi-VN"/>
              </w:rPr>
              <w:t>Nhận biết</w:t>
            </w:r>
          </w:p>
        </w:tc>
        <w:tc>
          <w:tcPr>
            <w:tcW w:w="533" w:type="pct"/>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jc w:val="center"/>
              <w:rPr>
                <w:rFonts w:ascii="Times New Roman" w:eastAsia="Calibri" w:hAnsi="Times New Roman" w:cs="Times New Roman"/>
                <w:b/>
                <w:sz w:val="26"/>
                <w:szCs w:val="26"/>
                <w:lang w:val="vi-VN"/>
              </w:rPr>
            </w:pPr>
            <w:r w:rsidRPr="00C21E2B">
              <w:rPr>
                <w:rFonts w:ascii="Times New Roman" w:eastAsia="Times New Roman" w:hAnsi="Times New Roman" w:cs="Times New Roman"/>
                <w:sz w:val="26"/>
                <w:szCs w:val="26"/>
                <w:lang w:val="vi-VN"/>
              </w:rPr>
              <w:t>Thông hiểu</w:t>
            </w:r>
          </w:p>
        </w:tc>
        <w:tc>
          <w:tcPr>
            <w:tcW w:w="434" w:type="pct"/>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jc w:val="center"/>
              <w:rPr>
                <w:rFonts w:ascii="Times New Roman" w:eastAsia="Calibri" w:hAnsi="Times New Roman" w:cs="Times New Roman"/>
                <w:b/>
                <w:sz w:val="26"/>
                <w:szCs w:val="26"/>
                <w:lang w:val="vi-VN"/>
              </w:rPr>
            </w:pPr>
            <w:r w:rsidRPr="00C21E2B">
              <w:rPr>
                <w:rFonts w:ascii="Times New Roman" w:eastAsia="Times New Roman" w:hAnsi="Times New Roman" w:cs="Times New Roman"/>
                <w:sz w:val="26"/>
                <w:szCs w:val="26"/>
                <w:lang w:val="vi-VN"/>
              </w:rPr>
              <w:t>Vận dụng</w:t>
            </w:r>
          </w:p>
          <w:p w:rsidR="001505AA" w:rsidRPr="00C21E2B" w:rsidRDefault="001505AA" w:rsidP="002545C1">
            <w:pPr>
              <w:spacing w:after="0" w:line="240" w:lineRule="auto"/>
              <w:jc w:val="center"/>
              <w:rPr>
                <w:rFonts w:ascii="Times New Roman" w:eastAsia="Calibri" w:hAnsi="Times New Roman" w:cs="Times New Roman"/>
                <w:b/>
                <w:sz w:val="26"/>
                <w:szCs w:val="26"/>
                <w:lang w:val="vi-VN"/>
              </w:rPr>
            </w:pPr>
          </w:p>
        </w:tc>
      </w:tr>
      <w:tr w:rsidR="001505AA" w:rsidRPr="00C21E2B" w:rsidTr="002545C1">
        <w:trPr>
          <w:trHeight w:val="701"/>
        </w:trPr>
        <w:tc>
          <w:tcPr>
            <w:tcW w:w="305"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both"/>
              <w:rPr>
                <w:rFonts w:ascii="Times New Roman" w:eastAsia="Calibri" w:hAnsi="Times New Roman" w:cs="Times New Roman"/>
                <w:b/>
                <w:sz w:val="26"/>
                <w:szCs w:val="26"/>
              </w:rPr>
            </w:pPr>
            <w:r w:rsidRPr="00C21E2B">
              <w:rPr>
                <w:rFonts w:ascii="Times New Roman" w:eastAsia="Calibri" w:hAnsi="Times New Roman" w:cs="Times New Roman"/>
                <w:b/>
                <w:sz w:val="26"/>
                <w:szCs w:val="26"/>
              </w:rPr>
              <w:t>1</w:t>
            </w: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tc>
        <w:tc>
          <w:tcPr>
            <w:tcW w:w="411"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both"/>
              <w:rPr>
                <w:rFonts w:ascii="Times New Roman" w:eastAsia="Times New Roman" w:hAnsi="Times New Roman" w:cs="Times New Roman"/>
                <w:b/>
                <w:sz w:val="26"/>
                <w:szCs w:val="26"/>
                <w:lang w:val="vi-VN"/>
              </w:rPr>
            </w:pPr>
            <w:r w:rsidRPr="00C21E2B">
              <w:rPr>
                <w:rFonts w:ascii="Times New Roman" w:eastAsia="Times New Roman" w:hAnsi="Times New Roman" w:cs="Times New Roman"/>
                <w:b/>
                <w:sz w:val="26"/>
                <w:szCs w:val="26"/>
                <w:lang w:val="vi-VN"/>
              </w:rPr>
              <w:t>1.</w:t>
            </w:r>
            <w:r w:rsidRPr="00C21E2B">
              <w:rPr>
                <w:rFonts w:ascii="Times New Roman" w:eastAsia="Times New Roman" w:hAnsi="Times New Roman" w:cs="Times New Roman"/>
                <w:b/>
                <w:sz w:val="26"/>
                <w:szCs w:val="26"/>
              </w:rPr>
              <w:t xml:space="preserve"> </w:t>
            </w:r>
            <w:r w:rsidRPr="00C21E2B">
              <w:rPr>
                <w:rFonts w:ascii="Times New Roman" w:eastAsia="Times New Roman" w:hAnsi="Times New Roman" w:cs="Times New Roman"/>
                <w:b/>
                <w:sz w:val="26"/>
                <w:szCs w:val="26"/>
                <w:lang w:val="vi-VN"/>
              </w:rPr>
              <w:t>Đọc hiểu</w:t>
            </w: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p w:rsidR="001505AA" w:rsidRPr="00C21E2B" w:rsidRDefault="001505AA" w:rsidP="002545C1">
            <w:pPr>
              <w:spacing w:after="0" w:line="240" w:lineRule="auto"/>
              <w:jc w:val="both"/>
              <w:rPr>
                <w:rFonts w:ascii="Times New Roman" w:eastAsia="Calibri" w:hAnsi="Times New Roman" w:cs="Times New Roman"/>
                <w:b/>
                <w:sz w:val="26"/>
                <w:szCs w:val="26"/>
              </w:rPr>
            </w:pPr>
          </w:p>
        </w:tc>
        <w:tc>
          <w:tcPr>
            <w:tcW w:w="1148" w:type="pct"/>
            <w:tcBorders>
              <w:top w:val="single" w:sz="4" w:space="0" w:color="auto"/>
              <w:left w:val="single" w:sz="4" w:space="0" w:color="auto"/>
              <w:bottom w:val="single" w:sz="4" w:space="0" w:color="auto"/>
              <w:right w:val="single" w:sz="4" w:space="0" w:color="auto"/>
            </w:tcBorders>
          </w:tcPr>
          <w:p w:rsidR="001505AA" w:rsidRPr="001904C7" w:rsidRDefault="001505AA" w:rsidP="002545C1">
            <w:pPr>
              <w:spacing w:after="0" w:line="240" w:lineRule="auto"/>
              <w:jc w:val="both"/>
              <w:rPr>
                <w:rFonts w:ascii="Times New Roman" w:eastAsia="Calibri" w:hAnsi="Times New Roman" w:cs="Times New Roman"/>
                <w:sz w:val="26"/>
                <w:szCs w:val="26"/>
              </w:rPr>
            </w:pPr>
            <w:r w:rsidRPr="00C21E2B">
              <w:rPr>
                <w:rFonts w:ascii="Times New Roman" w:eastAsia="Times New Roman" w:hAnsi="Times New Roman" w:cs="Times New Roman"/>
                <w:b/>
                <w:sz w:val="26"/>
                <w:szCs w:val="26"/>
                <w:lang w:val="vi"/>
              </w:rPr>
              <w:lastRenderedPageBreak/>
              <w:t>Văn</w:t>
            </w:r>
            <w:r w:rsidRPr="00C21E2B">
              <w:rPr>
                <w:rFonts w:ascii="Times New Roman" w:eastAsia="Times New Roman" w:hAnsi="Times New Roman" w:cs="Times New Roman"/>
                <w:b/>
                <w:spacing w:val="-17"/>
                <w:sz w:val="26"/>
                <w:szCs w:val="26"/>
                <w:lang w:val="vi"/>
              </w:rPr>
              <w:t xml:space="preserve"> </w:t>
            </w:r>
            <w:r w:rsidRPr="00C21E2B">
              <w:rPr>
                <w:rFonts w:ascii="Times New Roman" w:eastAsia="Times New Roman" w:hAnsi="Times New Roman" w:cs="Times New Roman"/>
                <w:b/>
                <w:sz w:val="26"/>
                <w:szCs w:val="26"/>
                <w:lang w:val="vi"/>
              </w:rPr>
              <w:t xml:space="preserve">bản </w:t>
            </w:r>
            <w:r w:rsidR="001904C7">
              <w:rPr>
                <w:rFonts w:ascii="Times New Roman" w:eastAsia="Times New Roman" w:hAnsi="Times New Roman" w:cs="Times New Roman"/>
                <w:b/>
                <w:sz w:val="26"/>
                <w:szCs w:val="26"/>
              </w:rPr>
              <w:t>truyện hiện đại</w:t>
            </w:r>
          </w:p>
          <w:p w:rsidR="001505AA" w:rsidRPr="00C21E2B" w:rsidRDefault="001505AA" w:rsidP="002545C1">
            <w:pPr>
              <w:spacing w:after="0" w:line="240" w:lineRule="auto"/>
              <w:jc w:val="both"/>
              <w:rPr>
                <w:rFonts w:ascii="Times New Roman" w:eastAsia="Calibri"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sz w:val="26"/>
                <w:szCs w:val="26"/>
              </w:rPr>
            </w:pPr>
          </w:p>
        </w:tc>
        <w:tc>
          <w:tcPr>
            <w:tcW w:w="1747" w:type="pct"/>
            <w:tcBorders>
              <w:top w:val="single" w:sz="4" w:space="0" w:color="auto"/>
              <w:left w:val="single" w:sz="4" w:space="0" w:color="auto"/>
              <w:bottom w:val="single" w:sz="4" w:space="0" w:color="auto"/>
              <w:right w:val="single" w:sz="4" w:space="0" w:color="auto"/>
            </w:tcBorders>
            <w:vAlign w:val="center"/>
            <w:hideMark/>
          </w:tcPr>
          <w:p w:rsidR="001505AA" w:rsidRPr="00C21E2B" w:rsidRDefault="001505AA" w:rsidP="002545C1">
            <w:pPr>
              <w:spacing w:after="0" w:line="240" w:lineRule="auto"/>
              <w:jc w:val="both"/>
              <w:rPr>
                <w:rFonts w:ascii="Times New Roman" w:eastAsia="Calibri" w:hAnsi="Times New Roman" w:cs="Times New Roman"/>
                <w:b/>
                <w:sz w:val="26"/>
                <w:szCs w:val="26"/>
              </w:rPr>
            </w:pPr>
            <w:r w:rsidRPr="00C21E2B">
              <w:rPr>
                <w:rFonts w:ascii="Times New Roman" w:eastAsia="Calibri" w:hAnsi="Times New Roman" w:cs="Times New Roman"/>
                <w:b/>
                <w:sz w:val="26"/>
                <w:szCs w:val="26"/>
              </w:rPr>
              <w:t xml:space="preserve">Nhận biết: </w:t>
            </w:r>
          </w:p>
          <w:p w:rsidR="001505AA" w:rsidRPr="00C21E2B" w:rsidRDefault="001904C7" w:rsidP="002545C1">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Xác định ngôi kể của van bản</w:t>
            </w:r>
            <w:r w:rsidR="001505AA" w:rsidRPr="00C21E2B">
              <w:rPr>
                <w:rFonts w:ascii="Times New Roman" w:eastAsia="Calibri" w:hAnsi="Times New Roman" w:cs="Times New Roman"/>
                <w:sz w:val="26"/>
                <w:szCs w:val="26"/>
              </w:rPr>
              <w:t>.</w:t>
            </w:r>
          </w:p>
          <w:p w:rsidR="001505AA" w:rsidRPr="00C21E2B" w:rsidRDefault="001904C7" w:rsidP="002545C1">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Nhận biết từ ngữ, chi tiết</w:t>
            </w:r>
            <w:r w:rsidR="001505AA" w:rsidRPr="00C21E2B">
              <w:rPr>
                <w:rFonts w:ascii="Times New Roman" w:eastAsia="Calibri" w:hAnsi="Times New Roman" w:cs="Times New Roman"/>
                <w:sz w:val="26"/>
                <w:szCs w:val="26"/>
              </w:rPr>
              <w:t>.</w:t>
            </w:r>
          </w:p>
          <w:p w:rsidR="001505AA" w:rsidRPr="00C21E2B" w:rsidRDefault="001505AA" w:rsidP="002545C1">
            <w:pPr>
              <w:spacing w:after="0" w:line="240" w:lineRule="auto"/>
              <w:jc w:val="both"/>
              <w:rPr>
                <w:rFonts w:ascii="Times New Roman" w:eastAsia="Calibri" w:hAnsi="Times New Roman" w:cs="Times New Roman"/>
                <w:b/>
                <w:sz w:val="26"/>
                <w:szCs w:val="26"/>
              </w:rPr>
            </w:pPr>
            <w:r w:rsidRPr="00C21E2B">
              <w:rPr>
                <w:rFonts w:ascii="Times New Roman" w:eastAsia="Calibri" w:hAnsi="Times New Roman" w:cs="Times New Roman"/>
                <w:b/>
                <w:sz w:val="26"/>
                <w:szCs w:val="26"/>
              </w:rPr>
              <w:t>Thông hiểu:</w:t>
            </w:r>
            <w:r w:rsidRPr="00C21E2B">
              <w:rPr>
                <w:rFonts w:ascii="Times New Roman" w:eastAsia="Calibri" w:hAnsi="Times New Roman" w:cs="Times New Roman"/>
                <w:sz w:val="26"/>
                <w:szCs w:val="26"/>
              </w:rPr>
              <w:t xml:space="preserve"> </w:t>
            </w:r>
          </w:p>
          <w:p w:rsidR="001505AA" w:rsidRPr="00C21E2B" w:rsidRDefault="001505AA" w:rsidP="002545C1">
            <w:pPr>
              <w:spacing w:after="0" w:line="240" w:lineRule="auto"/>
              <w:jc w:val="both"/>
              <w:rPr>
                <w:rFonts w:ascii="Times New Roman" w:eastAsia="Calibri" w:hAnsi="Times New Roman" w:cs="Times New Roman"/>
                <w:sz w:val="26"/>
                <w:szCs w:val="26"/>
              </w:rPr>
            </w:pPr>
            <w:r w:rsidRPr="00C21E2B">
              <w:rPr>
                <w:rFonts w:ascii="Times New Roman" w:eastAsia="Calibri" w:hAnsi="Times New Roman" w:cs="Times New Roman"/>
                <w:sz w:val="26"/>
                <w:szCs w:val="26"/>
              </w:rPr>
              <w:t>- Chỉ ra, phân tích được hiệ</w:t>
            </w:r>
            <w:r w:rsidR="007D2812">
              <w:rPr>
                <w:rFonts w:ascii="Times New Roman" w:eastAsia="Calibri" w:hAnsi="Times New Roman" w:cs="Times New Roman"/>
                <w:sz w:val="26"/>
                <w:szCs w:val="26"/>
              </w:rPr>
              <w:t>u quả của biện pháp tu từ trong</w:t>
            </w:r>
            <w:r w:rsidR="00E64852">
              <w:rPr>
                <w:rFonts w:ascii="Times New Roman" w:eastAsia="Calibri" w:hAnsi="Times New Roman" w:cs="Times New Roman"/>
                <w:sz w:val="26"/>
                <w:szCs w:val="26"/>
              </w:rPr>
              <w:t xml:space="preserve"> văn bản.</w:t>
            </w:r>
          </w:p>
          <w:p w:rsidR="001505AA" w:rsidRPr="00C21E2B" w:rsidRDefault="007D2812" w:rsidP="002545C1">
            <w:pPr>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sz w:val="26"/>
                <w:szCs w:val="26"/>
              </w:rPr>
              <w:t>- Trình bày</w:t>
            </w:r>
            <w:r w:rsidR="001904C7">
              <w:rPr>
                <w:rFonts w:ascii="Times New Roman" w:eastAsia="Calibri" w:hAnsi="Times New Roman" w:cs="Times New Roman"/>
                <w:sz w:val="26"/>
                <w:szCs w:val="26"/>
              </w:rPr>
              <w:t xml:space="preserve"> ý nghĩa của chi tiết trong </w:t>
            </w:r>
            <w:r>
              <w:rPr>
                <w:rFonts w:ascii="Times New Roman" w:eastAsia="Calibri" w:hAnsi="Times New Roman" w:cs="Times New Roman"/>
                <w:sz w:val="26"/>
                <w:szCs w:val="26"/>
              </w:rPr>
              <w:t xml:space="preserve"> văn bản.</w:t>
            </w:r>
          </w:p>
          <w:p w:rsidR="001505AA" w:rsidRPr="00C21E2B" w:rsidRDefault="001505AA" w:rsidP="002545C1">
            <w:pPr>
              <w:spacing w:after="0" w:line="240" w:lineRule="auto"/>
              <w:jc w:val="both"/>
              <w:rPr>
                <w:rFonts w:ascii="Times New Roman" w:eastAsia="Calibri" w:hAnsi="Times New Roman" w:cs="Times New Roman"/>
                <w:sz w:val="26"/>
                <w:szCs w:val="26"/>
              </w:rPr>
            </w:pPr>
            <w:r w:rsidRPr="00C21E2B">
              <w:rPr>
                <w:rFonts w:ascii="Times New Roman" w:eastAsia="Calibri" w:hAnsi="Times New Roman" w:cs="Times New Roman"/>
                <w:b/>
                <w:sz w:val="26"/>
                <w:szCs w:val="26"/>
              </w:rPr>
              <w:t>Vận dụng</w:t>
            </w:r>
            <w:r w:rsidRPr="00C21E2B">
              <w:rPr>
                <w:rFonts w:ascii="Times New Roman" w:eastAsia="Calibri" w:hAnsi="Times New Roman" w:cs="Times New Roman"/>
                <w:sz w:val="26"/>
                <w:szCs w:val="26"/>
              </w:rPr>
              <w:t>:</w:t>
            </w:r>
          </w:p>
          <w:p w:rsidR="001505AA" w:rsidRPr="00C21E2B" w:rsidRDefault="001904C7" w:rsidP="002545C1">
            <w:pPr>
              <w:spacing w:after="0" w:line="240" w:lineRule="auto"/>
              <w:jc w:val="both"/>
              <w:rPr>
                <w:rFonts w:ascii="Times New Roman" w:eastAsia="SimSun" w:hAnsi="Times New Roman" w:cs="Times New Roman"/>
                <w:noProof/>
                <w:sz w:val="26"/>
                <w:szCs w:val="26"/>
                <w:lang w:eastAsia="zh-CN"/>
              </w:rPr>
            </w:pPr>
            <w:r>
              <w:rPr>
                <w:rFonts w:ascii="Times New Roman" w:eastAsia="SimSun" w:hAnsi="Times New Roman" w:cs="Times New Roman"/>
                <w:noProof/>
                <w:sz w:val="26"/>
                <w:szCs w:val="26"/>
                <w:lang w:eastAsia="zh-CN"/>
              </w:rPr>
              <w:t>- Liên hệ, so sánh</w:t>
            </w:r>
            <w:r w:rsidR="007D2812">
              <w:rPr>
                <w:rFonts w:ascii="Times New Roman" w:eastAsia="SimSun" w:hAnsi="Times New Roman" w:cs="Times New Roman"/>
                <w:noProof/>
                <w:sz w:val="26"/>
                <w:szCs w:val="26"/>
                <w:lang w:eastAsia="zh-CN"/>
              </w:rPr>
              <w:t>…</w:t>
            </w:r>
          </w:p>
        </w:tc>
        <w:tc>
          <w:tcPr>
            <w:tcW w:w="421"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 xml:space="preserve">2 câu </w:t>
            </w: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jc w:val="center"/>
              <w:rPr>
                <w:rFonts w:ascii="Times New Roman" w:eastAsia="Calibri" w:hAnsi="Times New Roman" w:cs="Times New Roman"/>
                <w:bCs/>
                <w:sz w:val="26"/>
                <w:szCs w:val="26"/>
              </w:rPr>
            </w:pPr>
          </w:p>
          <w:p w:rsidR="001505AA" w:rsidRPr="00C21E2B" w:rsidRDefault="001505AA" w:rsidP="002545C1">
            <w:pPr>
              <w:spacing w:after="0" w:line="240" w:lineRule="auto"/>
              <w:rPr>
                <w:rFonts w:ascii="Times New Roman" w:eastAsia="Calibri" w:hAnsi="Times New Roman" w:cs="Times New Roman"/>
                <w:bCs/>
                <w:sz w:val="26"/>
                <w:szCs w:val="26"/>
              </w:rPr>
            </w:pPr>
          </w:p>
        </w:tc>
        <w:tc>
          <w:tcPr>
            <w:tcW w:w="533" w:type="pct"/>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 xml:space="preserve">2 câu </w:t>
            </w:r>
          </w:p>
          <w:p w:rsidR="001505AA" w:rsidRPr="00C21E2B" w:rsidRDefault="001505AA" w:rsidP="002545C1">
            <w:pPr>
              <w:spacing w:after="0" w:line="240" w:lineRule="auto"/>
              <w:jc w:val="center"/>
              <w:rPr>
                <w:rFonts w:ascii="Times New Roman" w:eastAsia="Calibri" w:hAnsi="Times New Roman" w:cs="Times New Roman"/>
                <w:bCs/>
                <w:sz w:val="26"/>
                <w:szCs w:val="26"/>
              </w:rPr>
            </w:pPr>
          </w:p>
        </w:tc>
        <w:tc>
          <w:tcPr>
            <w:tcW w:w="434" w:type="pct"/>
            <w:tcBorders>
              <w:top w:val="single" w:sz="4" w:space="0" w:color="auto"/>
              <w:left w:val="single" w:sz="4" w:space="0" w:color="auto"/>
              <w:bottom w:val="single" w:sz="4" w:space="0" w:color="auto"/>
              <w:right w:val="single" w:sz="4" w:space="0" w:color="auto"/>
            </w:tcBorders>
            <w:hideMark/>
          </w:tcPr>
          <w:p w:rsidR="001505AA" w:rsidRPr="00C21E2B" w:rsidRDefault="001505AA" w:rsidP="002545C1">
            <w:pPr>
              <w:spacing w:after="0" w:line="240" w:lineRule="auto"/>
              <w:jc w:val="center"/>
              <w:rPr>
                <w:rFonts w:ascii="Times New Roman" w:eastAsia="Calibri" w:hAnsi="Times New Roman" w:cs="Times New Roman"/>
                <w:bCs/>
                <w:sz w:val="26"/>
                <w:szCs w:val="26"/>
                <w:lang w:val="vi-VN"/>
              </w:rPr>
            </w:pPr>
            <w:r w:rsidRPr="00C21E2B">
              <w:rPr>
                <w:rFonts w:ascii="Times New Roman" w:eastAsia="Calibri" w:hAnsi="Times New Roman" w:cs="Times New Roman"/>
                <w:bCs/>
                <w:sz w:val="26"/>
                <w:szCs w:val="26"/>
              </w:rPr>
              <w:t xml:space="preserve">1 câu </w:t>
            </w:r>
          </w:p>
        </w:tc>
      </w:tr>
      <w:tr w:rsidR="001505AA" w:rsidRPr="00C21E2B" w:rsidTr="002545C1">
        <w:trPr>
          <w:trHeight w:val="6782"/>
        </w:trPr>
        <w:tc>
          <w:tcPr>
            <w:tcW w:w="305"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both"/>
              <w:rPr>
                <w:rFonts w:ascii="Times New Roman" w:eastAsia="Calibri" w:hAnsi="Times New Roman" w:cs="Times New Roman"/>
                <w:b/>
                <w:sz w:val="26"/>
                <w:szCs w:val="26"/>
              </w:rPr>
            </w:pPr>
            <w:r w:rsidRPr="00C21E2B">
              <w:rPr>
                <w:rFonts w:ascii="Times New Roman" w:eastAsia="Calibri" w:hAnsi="Times New Roman" w:cs="Times New Roman"/>
                <w:b/>
                <w:sz w:val="26"/>
                <w:szCs w:val="26"/>
              </w:rPr>
              <w:lastRenderedPageBreak/>
              <w:t>2</w:t>
            </w:r>
          </w:p>
        </w:tc>
        <w:tc>
          <w:tcPr>
            <w:tcW w:w="411"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both"/>
              <w:rPr>
                <w:rFonts w:ascii="Times New Roman" w:eastAsia="Times New Roman" w:hAnsi="Times New Roman" w:cs="Times New Roman"/>
                <w:b/>
                <w:sz w:val="26"/>
                <w:szCs w:val="26"/>
              </w:rPr>
            </w:pPr>
            <w:r w:rsidRPr="00C21E2B">
              <w:rPr>
                <w:rFonts w:ascii="Times New Roman" w:eastAsia="Times New Roman" w:hAnsi="Times New Roman" w:cs="Times New Roman"/>
                <w:b/>
                <w:sz w:val="26"/>
                <w:szCs w:val="26"/>
              </w:rPr>
              <w:t>Viết</w:t>
            </w:r>
          </w:p>
        </w:tc>
        <w:tc>
          <w:tcPr>
            <w:tcW w:w="1148" w:type="pct"/>
            <w:tcBorders>
              <w:top w:val="single" w:sz="4" w:space="0" w:color="auto"/>
              <w:left w:val="single" w:sz="4" w:space="0" w:color="auto"/>
              <w:bottom w:val="single" w:sz="4" w:space="0" w:color="auto"/>
              <w:right w:val="single" w:sz="4" w:space="0" w:color="auto"/>
            </w:tcBorders>
          </w:tcPr>
          <w:p w:rsidR="001505AA" w:rsidRPr="00496E68" w:rsidRDefault="001505AA" w:rsidP="002545C1">
            <w:pPr>
              <w:spacing w:after="0" w:line="240" w:lineRule="auto"/>
              <w:jc w:val="both"/>
              <w:rPr>
                <w:rFonts w:ascii="Times New Roman" w:eastAsia="Calibri" w:hAnsi="Times New Roman" w:cs="Times New Roman"/>
                <w:b/>
                <w:bCs/>
                <w:sz w:val="26"/>
                <w:szCs w:val="26"/>
              </w:rPr>
            </w:pPr>
            <w:r w:rsidRPr="00C21E2B">
              <w:rPr>
                <w:rFonts w:ascii="Times New Roman" w:eastAsia="Calibri" w:hAnsi="Times New Roman" w:cs="Times New Roman"/>
                <w:b/>
                <w:bCs/>
                <w:kern w:val="2"/>
                <w:sz w:val="26"/>
                <w:szCs w:val="26"/>
                <w14:ligatures w14:val="standardContextual"/>
              </w:rPr>
              <w:t xml:space="preserve">Viết đoạn văn nghị luận </w:t>
            </w:r>
            <w:r w:rsidR="001904C7">
              <w:rPr>
                <w:rFonts w:ascii="Times New Roman" w:eastAsia="Calibri" w:hAnsi="Times New Roman" w:cs="Times New Roman"/>
                <w:b/>
                <w:bCs/>
                <w:kern w:val="2"/>
                <w:sz w:val="26"/>
                <w:szCs w:val="26"/>
                <w14:ligatures w14:val="standardContextual"/>
              </w:rPr>
              <w:t>văn học</w:t>
            </w:r>
          </w:p>
        </w:tc>
        <w:tc>
          <w:tcPr>
            <w:tcW w:w="1747" w:type="pct"/>
            <w:tcBorders>
              <w:top w:val="single" w:sz="4" w:space="0" w:color="auto"/>
              <w:left w:val="single" w:sz="4" w:space="0" w:color="auto"/>
              <w:bottom w:val="single" w:sz="4" w:space="0" w:color="auto"/>
              <w:right w:val="single" w:sz="4" w:space="0" w:color="auto"/>
            </w:tcBorders>
            <w:vAlign w:val="center"/>
          </w:tcPr>
          <w:p w:rsidR="001505AA" w:rsidRPr="00C21E2B" w:rsidRDefault="001505AA" w:rsidP="002545C1">
            <w:pPr>
              <w:spacing w:after="0" w:line="240" w:lineRule="auto"/>
              <w:jc w:val="both"/>
              <w:rPr>
                <w:rFonts w:ascii="Times New Roman" w:eastAsia="Calibri" w:hAnsi="Times New Roman" w:cs="Times New Roman"/>
                <w:kern w:val="2"/>
                <w:sz w:val="26"/>
                <w:szCs w:val="26"/>
                <w:lang w:val="vi-VN"/>
                <w14:ligatures w14:val="standardContextual"/>
              </w:rPr>
            </w:pPr>
            <w:r w:rsidRPr="00C21E2B">
              <w:rPr>
                <w:rFonts w:ascii="Times New Roman" w:eastAsia="Calibri" w:hAnsi="Times New Roman" w:cs="Times New Roman"/>
                <w:b/>
                <w:bCs/>
                <w:kern w:val="2"/>
                <w:sz w:val="26"/>
                <w:szCs w:val="26"/>
                <w:lang w:val="vi-VN"/>
                <w14:ligatures w14:val="standardContextual"/>
              </w:rPr>
              <w:t>Nhận biết</w:t>
            </w:r>
            <w:r w:rsidRPr="00C21E2B">
              <w:rPr>
                <w:rFonts w:ascii="Times New Roman" w:eastAsia="Calibri" w:hAnsi="Times New Roman" w:cs="Times New Roman"/>
                <w:kern w:val="2"/>
                <w:sz w:val="26"/>
                <w:szCs w:val="26"/>
                <w:lang w:val="vi-VN"/>
                <w14:ligatures w14:val="standardContextual"/>
              </w:rPr>
              <w:t>:</w:t>
            </w:r>
          </w:p>
          <w:p w:rsidR="001505AA" w:rsidRPr="00C21E2B" w:rsidRDefault="001505AA" w:rsidP="002545C1">
            <w:pPr>
              <w:spacing w:after="0" w:line="240" w:lineRule="auto"/>
              <w:jc w:val="both"/>
              <w:rPr>
                <w:rFonts w:ascii="Times New Roman" w:eastAsia="Calibri" w:hAnsi="Times New Roman" w:cs="Times New Roman"/>
                <w:kern w:val="2"/>
                <w:sz w:val="26"/>
                <w:szCs w:val="26"/>
                <w14:ligatures w14:val="standardContextual"/>
              </w:rPr>
            </w:pPr>
            <w:r w:rsidRPr="00C21E2B">
              <w:rPr>
                <w:rFonts w:ascii="Times New Roman" w:eastAsia="Calibri" w:hAnsi="Times New Roman" w:cs="Times New Roman"/>
                <w:kern w:val="2"/>
                <w:sz w:val="26"/>
                <w:szCs w:val="26"/>
                <w:lang w:val="vi-VN"/>
                <w14:ligatures w14:val="standardContextual"/>
              </w:rPr>
              <w:t xml:space="preserve">- Giới thiệu được </w:t>
            </w:r>
            <w:r w:rsidRPr="00C21E2B">
              <w:rPr>
                <w:rFonts w:ascii="Times New Roman" w:eastAsia="Calibri" w:hAnsi="Times New Roman" w:cs="Times New Roman"/>
                <w:kern w:val="2"/>
                <w:sz w:val="26"/>
                <w:szCs w:val="26"/>
                <w14:ligatures w14:val="standardContextual"/>
              </w:rPr>
              <w:t>vấn đề nghị luận.</w:t>
            </w:r>
          </w:p>
          <w:p w:rsidR="001505AA" w:rsidRPr="00C21E2B" w:rsidRDefault="001505AA" w:rsidP="002545C1">
            <w:pPr>
              <w:spacing w:after="0" w:line="240" w:lineRule="auto"/>
              <w:jc w:val="both"/>
              <w:rPr>
                <w:rFonts w:ascii="Times New Roman" w:eastAsia="Calibri" w:hAnsi="Times New Roman" w:cs="Times New Roman"/>
                <w:kern w:val="2"/>
                <w:sz w:val="26"/>
                <w:szCs w:val="26"/>
                <w:lang w:val="vi-VN"/>
                <w14:ligatures w14:val="standardContextual"/>
              </w:rPr>
            </w:pPr>
            <w:r w:rsidRPr="00C21E2B">
              <w:rPr>
                <w:rFonts w:ascii="Times New Roman" w:eastAsia="Calibri" w:hAnsi="Times New Roman" w:cs="Times New Roman"/>
                <w:kern w:val="2"/>
                <w:sz w:val="26"/>
                <w:szCs w:val="26"/>
                <w:lang w:val="vi-VN"/>
                <w14:ligatures w14:val="standardContextual"/>
              </w:rPr>
              <w:t xml:space="preserve">- </w:t>
            </w:r>
            <w:r w:rsidRPr="00C21E2B">
              <w:rPr>
                <w:rFonts w:ascii="Times New Roman" w:eastAsia="Calibri" w:hAnsi="Times New Roman" w:cs="Times New Roman"/>
                <w:color w:val="000000"/>
                <w:kern w:val="2"/>
                <w:sz w:val="26"/>
                <w:szCs w:val="26"/>
                <w:lang w:val="vi-VN"/>
                <w14:ligatures w14:val="standardContextual"/>
              </w:rPr>
              <w:t>Đảm bảo cấu trúc, bố cục của một đoạn văn bản nghị luận.</w:t>
            </w:r>
          </w:p>
          <w:p w:rsidR="001505AA" w:rsidRPr="00C21E2B" w:rsidRDefault="001505AA" w:rsidP="002545C1">
            <w:pPr>
              <w:spacing w:after="0" w:line="240" w:lineRule="auto"/>
              <w:jc w:val="both"/>
              <w:rPr>
                <w:rFonts w:ascii="Times New Roman" w:eastAsia="Calibri" w:hAnsi="Times New Roman" w:cs="Times New Roman"/>
                <w:kern w:val="2"/>
                <w:sz w:val="26"/>
                <w:szCs w:val="26"/>
                <w:lang w:val="vi-VN"/>
                <w14:ligatures w14:val="standardContextual"/>
              </w:rPr>
            </w:pPr>
            <w:r w:rsidRPr="00C21E2B">
              <w:rPr>
                <w:rFonts w:ascii="Times New Roman" w:eastAsia="Calibri" w:hAnsi="Times New Roman" w:cs="Times New Roman"/>
                <w:b/>
                <w:bCs/>
                <w:kern w:val="2"/>
                <w:sz w:val="26"/>
                <w:szCs w:val="26"/>
                <w:lang w:val="vi-VN"/>
                <w14:ligatures w14:val="standardContextual"/>
              </w:rPr>
              <w:t>Thông hiểu</w:t>
            </w:r>
            <w:r w:rsidRPr="00C21E2B">
              <w:rPr>
                <w:rFonts w:ascii="Times New Roman" w:eastAsia="Calibri" w:hAnsi="Times New Roman" w:cs="Times New Roman"/>
                <w:kern w:val="2"/>
                <w:sz w:val="26"/>
                <w:szCs w:val="26"/>
                <w:lang w:val="vi-VN"/>
                <w14:ligatures w14:val="standardContextual"/>
              </w:rPr>
              <w:t>:</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xml:space="preserve">- Triển khai vấn đề nghị luận thành những luận điểm phù hợp. </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Kết hợp được lí lẽ và dẫn chứng để tạo tính chặt chẽ, logic của mỗi luận điểm.</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b/>
                <w:bCs/>
                <w:color w:val="000000"/>
                <w:sz w:val="26"/>
                <w:szCs w:val="26"/>
              </w:rPr>
              <w:t>Vận dụng</w:t>
            </w:r>
            <w:r w:rsidRPr="00812E65">
              <w:rPr>
                <w:rFonts w:ascii="Times New Roman" w:eastAsia="Calibri" w:hAnsi="Times New Roman" w:cs="Times New Roman"/>
                <w:color w:val="000000"/>
                <w:sz w:val="26"/>
                <w:szCs w:val="26"/>
              </w:rPr>
              <w:t>:</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Nêu được những bài học rút ra từ vấn đề nghị luận.</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Thể hiện được sự đồng tình/không đồng tình đối với thông điệp được gợi ra từ vấn đề nghị luận.</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b/>
                <w:bCs/>
                <w:color w:val="000000"/>
                <w:sz w:val="26"/>
                <w:szCs w:val="26"/>
              </w:rPr>
              <w:t>Vận dụng cao</w:t>
            </w:r>
            <w:r w:rsidRPr="00812E65">
              <w:rPr>
                <w:rFonts w:ascii="Times New Roman" w:eastAsia="Calibri" w:hAnsi="Times New Roman" w:cs="Times New Roman"/>
                <w:color w:val="000000"/>
                <w:sz w:val="26"/>
                <w:szCs w:val="26"/>
              </w:rPr>
              <w:t>:</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Đánh giá được đặc sắc của vấn đề nghị luận.</w:t>
            </w:r>
          </w:p>
          <w:p w:rsidR="001505AA" w:rsidRPr="00C21E2B" w:rsidRDefault="001505AA" w:rsidP="002545C1">
            <w:pPr>
              <w:spacing w:after="0" w:line="240" w:lineRule="auto"/>
              <w:jc w:val="both"/>
              <w:rPr>
                <w:rFonts w:ascii="Times New Roman" w:eastAsia="Calibri" w:hAnsi="Times New Roman" w:cs="Times New Roman"/>
                <w:kern w:val="2"/>
                <w:sz w:val="26"/>
                <w:szCs w:val="26"/>
                <w:lang w:val="vi-VN"/>
                <w14:ligatures w14:val="standardContextual"/>
              </w:rPr>
            </w:pPr>
            <w:r w:rsidRPr="00C21E2B">
              <w:rPr>
                <w:rFonts w:ascii="Times New Roman" w:eastAsia="Calibri" w:hAnsi="Times New Roman" w:cs="Times New Roman"/>
                <w:color w:val="000000"/>
                <w:sz w:val="26"/>
                <w:szCs w:val="26"/>
              </w:rPr>
              <w:t>- Thể hiện rõ quan điểm, cá tính trong bài viết; sáng tạo trong cách diễn đạt.</w:t>
            </w:r>
          </w:p>
        </w:tc>
        <w:tc>
          <w:tcPr>
            <w:tcW w:w="421"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1*</w:t>
            </w:r>
          </w:p>
        </w:tc>
        <w:tc>
          <w:tcPr>
            <w:tcW w:w="533"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1*</w:t>
            </w:r>
          </w:p>
        </w:tc>
        <w:tc>
          <w:tcPr>
            <w:tcW w:w="434"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1*</w:t>
            </w:r>
          </w:p>
          <w:p w:rsidR="001505AA" w:rsidRPr="00C21E2B" w:rsidRDefault="001505AA" w:rsidP="002545C1">
            <w:pPr>
              <w:spacing w:after="0" w:line="240" w:lineRule="auto"/>
              <w:jc w:val="center"/>
              <w:rPr>
                <w:rFonts w:ascii="Times New Roman" w:eastAsia="Calibri" w:hAnsi="Times New Roman" w:cs="Times New Roman"/>
                <w:bCs/>
                <w:sz w:val="26"/>
                <w:szCs w:val="26"/>
              </w:rPr>
            </w:pPr>
          </w:p>
        </w:tc>
      </w:tr>
      <w:tr w:rsidR="001505AA" w:rsidRPr="00C21E2B" w:rsidTr="002545C1">
        <w:trPr>
          <w:trHeight w:val="710"/>
        </w:trPr>
        <w:tc>
          <w:tcPr>
            <w:tcW w:w="305"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both"/>
              <w:rPr>
                <w:rFonts w:ascii="Times New Roman" w:eastAsia="Calibri" w:hAnsi="Times New Roman" w:cs="Times New Roman"/>
                <w:b/>
                <w:sz w:val="26"/>
                <w:szCs w:val="26"/>
              </w:rPr>
            </w:pPr>
          </w:p>
        </w:tc>
        <w:tc>
          <w:tcPr>
            <w:tcW w:w="411"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both"/>
              <w:rPr>
                <w:rFonts w:ascii="Times New Roman" w:eastAsia="Times New Roman" w:hAnsi="Times New Roman" w:cs="Times New Roman"/>
                <w:b/>
                <w:sz w:val="26"/>
                <w:szCs w:val="26"/>
              </w:rPr>
            </w:pPr>
          </w:p>
        </w:tc>
        <w:tc>
          <w:tcPr>
            <w:tcW w:w="1148" w:type="pct"/>
            <w:tcBorders>
              <w:top w:val="single" w:sz="4" w:space="0" w:color="auto"/>
              <w:left w:val="single" w:sz="4" w:space="0" w:color="auto"/>
              <w:bottom w:val="single" w:sz="4" w:space="0" w:color="auto"/>
              <w:right w:val="single" w:sz="4" w:space="0" w:color="auto"/>
            </w:tcBorders>
            <w:vAlign w:val="center"/>
          </w:tcPr>
          <w:p w:rsidR="001505AA" w:rsidRPr="00C21E2B" w:rsidRDefault="001505AA" w:rsidP="002545C1">
            <w:pPr>
              <w:spacing w:after="0" w:line="240" w:lineRule="auto"/>
              <w:jc w:val="both"/>
              <w:rPr>
                <w:rFonts w:ascii="Times New Roman" w:eastAsia="Times New Roman" w:hAnsi="Times New Roman" w:cs="Times New Roman"/>
                <w:b/>
                <w:sz w:val="26"/>
                <w:szCs w:val="26"/>
              </w:rPr>
            </w:pPr>
            <w:r w:rsidRPr="00C21E2B">
              <w:rPr>
                <w:rFonts w:ascii="Times New Roman" w:eastAsia="Times New Roman" w:hAnsi="Times New Roman" w:cs="Times New Roman"/>
                <w:b/>
                <w:sz w:val="26"/>
                <w:szCs w:val="26"/>
                <w:lang w:val="vi-VN"/>
              </w:rPr>
              <w:t>Viết bài n</w:t>
            </w:r>
            <w:r w:rsidRPr="00C21E2B">
              <w:rPr>
                <w:rFonts w:ascii="Times New Roman" w:eastAsia="Times New Roman" w:hAnsi="Times New Roman" w:cs="Times New Roman"/>
                <w:b/>
                <w:sz w:val="26"/>
                <w:szCs w:val="26"/>
              </w:rPr>
              <w:t xml:space="preserve">ghị luận </w:t>
            </w:r>
            <w:r w:rsidRPr="00C21E2B">
              <w:rPr>
                <w:rFonts w:ascii="Times New Roman" w:eastAsia="Times New Roman" w:hAnsi="Times New Roman" w:cs="Times New Roman"/>
                <w:b/>
                <w:sz w:val="26"/>
                <w:szCs w:val="26"/>
                <w:lang w:val="vi-VN"/>
              </w:rPr>
              <w:t>xã hội</w:t>
            </w:r>
          </w:p>
          <w:p w:rsidR="001505AA" w:rsidRPr="00C21E2B" w:rsidRDefault="001505AA" w:rsidP="002545C1">
            <w:pPr>
              <w:spacing w:after="0" w:line="240" w:lineRule="auto"/>
              <w:jc w:val="both"/>
              <w:rPr>
                <w:rFonts w:ascii="Times New Roman" w:eastAsia="Times New Roman" w:hAnsi="Times New Roman" w:cs="Times New Roman"/>
                <w:b/>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Times New Roman" w:hAnsi="Times New Roman" w:cs="Times New Roman"/>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p w:rsidR="001505AA" w:rsidRPr="00C21E2B" w:rsidRDefault="001505AA" w:rsidP="002545C1">
            <w:pPr>
              <w:spacing w:after="0" w:line="240" w:lineRule="auto"/>
              <w:jc w:val="both"/>
              <w:rPr>
                <w:rFonts w:ascii="Times New Roman" w:eastAsia="Calibri" w:hAnsi="Times New Roman" w:cs="Times New Roman"/>
                <w:bCs/>
                <w:sz w:val="26"/>
                <w:szCs w:val="26"/>
              </w:rPr>
            </w:pPr>
          </w:p>
        </w:tc>
        <w:tc>
          <w:tcPr>
            <w:tcW w:w="1747" w:type="pct"/>
            <w:tcBorders>
              <w:top w:val="single" w:sz="4" w:space="0" w:color="auto"/>
              <w:left w:val="single" w:sz="4" w:space="0" w:color="auto"/>
              <w:bottom w:val="single" w:sz="4" w:space="0" w:color="auto"/>
              <w:right w:val="single" w:sz="4" w:space="0" w:color="auto"/>
            </w:tcBorders>
            <w:vAlign w:val="center"/>
          </w:tcPr>
          <w:p w:rsidR="001505AA" w:rsidRPr="00812E65" w:rsidRDefault="001505AA" w:rsidP="002545C1">
            <w:pPr>
              <w:spacing w:after="0" w:line="240" w:lineRule="auto"/>
              <w:jc w:val="both"/>
              <w:rPr>
                <w:rFonts w:ascii="Times New Roman" w:eastAsia="Calibri" w:hAnsi="Times New Roman" w:cs="Times New Roman"/>
                <w:b/>
                <w:bCs/>
                <w:color w:val="000000"/>
                <w:sz w:val="26"/>
                <w:szCs w:val="26"/>
              </w:rPr>
            </w:pPr>
            <w:r w:rsidRPr="00812E65">
              <w:rPr>
                <w:rFonts w:ascii="Times New Roman" w:eastAsia="Calibri" w:hAnsi="Times New Roman" w:cs="Times New Roman"/>
                <w:b/>
                <w:bCs/>
                <w:color w:val="000000"/>
                <w:sz w:val="26"/>
                <w:szCs w:val="26"/>
              </w:rPr>
              <w:lastRenderedPageBreak/>
              <w:t>Nhận biết:</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b/>
                <w:bCs/>
                <w:color w:val="000000"/>
                <w:sz w:val="26"/>
                <w:szCs w:val="26"/>
              </w:rPr>
              <w:t xml:space="preserve">- </w:t>
            </w:r>
            <w:r w:rsidRPr="00812E65">
              <w:rPr>
                <w:rFonts w:ascii="Times New Roman" w:eastAsia="Calibri" w:hAnsi="Times New Roman" w:cs="Times New Roman"/>
                <w:color w:val="000000"/>
                <w:sz w:val="26"/>
                <w:szCs w:val="26"/>
              </w:rPr>
              <w:t>Xác định được yêu cầu về nội dung và hình thức của bài văn nghị luận.</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Đảm bảo cấu trúc, bố cục của một văn bản nghị luận.</w:t>
            </w:r>
          </w:p>
          <w:p w:rsidR="001505AA" w:rsidRPr="00812E65" w:rsidRDefault="001505AA" w:rsidP="002545C1">
            <w:pPr>
              <w:spacing w:after="0" w:line="240" w:lineRule="auto"/>
              <w:jc w:val="both"/>
              <w:rPr>
                <w:rFonts w:ascii="Times New Roman" w:eastAsia="Calibri" w:hAnsi="Times New Roman" w:cs="Times New Roman"/>
                <w:b/>
                <w:bCs/>
                <w:color w:val="000000"/>
                <w:sz w:val="26"/>
                <w:szCs w:val="26"/>
              </w:rPr>
            </w:pPr>
            <w:r w:rsidRPr="00812E65">
              <w:rPr>
                <w:rFonts w:ascii="Times New Roman" w:eastAsia="Calibri" w:hAnsi="Times New Roman" w:cs="Times New Roman"/>
                <w:b/>
                <w:bCs/>
                <w:color w:val="000000"/>
                <w:sz w:val="26"/>
                <w:szCs w:val="26"/>
              </w:rPr>
              <w:t>Thông hiểu:</w:t>
            </w:r>
          </w:p>
          <w:p w:rsidR="001505AA" w:rsidRPr="00812E65" w:rsidRDefault="00496E68" w:rsidP="002545C1">
            <w:pPr>
              <w:spacing w:after="0" w:line="24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Lí giải được từ ngữ</w:t>
            </w:r>
            <w:r w:rsidR="00DA42EF">
              <w:rPr>
                <w:rFonts w:ascii="Times New Roman" w:eastAsia="Calibri" w:hAnsi="Times New Roman" w:cs="Times New Roman"/>
                <w:color w:val="000000"/>
                <w:sz w:val="26"/>
                <w:szCs w:val="26"/>
              </w:rPr>
              <w:t>, khái niệm</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Trình bày rõ quan điểm và hệ thống các luận điểm.</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Kết hợp được lí lẽ và dẫn chứng để tạo tính chặt chẽ, logic của mỗi luận điểm.</w:t>
            </w:r>
          </w:p>
          <w:p w:rsidR="001505AA" w:rsidRPr="00812E65" w:rsidRDefault="001505AA" w:rsidP="002545C1">
            <w:pPr>
              <w:spacing w:after="0" w:line="240" w:lineRule="auto"/>
              <w:jc w:val="both"/>
              <w:rPr>
                <w:rFonts w:ascii="Times New Roman" w:eastAsia="Calibri" w:hAnsi="Times New Roman" w:cs="Times New Roman"/>
                <w:b/>
                <w:bCs/>
                <w:color w:val="000000"/>
                <w:sz w:val="26"/>
                <w:szCs w:val="26"/>
              </w:rPr>
            </w:pPr>
            <w:r w:rsidRPr="00812E65">
              <w:rPr>
                <w:rFonts w:ascii="Times New Roman" w:eastAsia="Calibri" w:hAnsi="Times New Roman" w:cs="Times New Roman"/>
                <w:color w:val="000000"/>
                <w:sz w:val="26"/>
                <w:szCs w:val="26"/>
              </w:rPr>
              <w:t>- Cấu trúc chặt chẽ, có mở đầu và kết thúc gây ấn tượng; sử dụng các lí lẽ và bằng chứng thuyết phục, chính xác, tin cậy, thích hợ</w:t>
            </w:r>
            <w:r w:rsidR="00DA42EF">
              <w:rPr>
                <w:rFonts w:ascii="Times New Roman" w:eastAsia="Calibri" w:hAnsi="Times New Roman" w:cs="Times New Roman"/>
                <w:color w:val="000000"/>
                <w:sz w:val="26"/>
                <w:szCs w:val="26"/>
              </w:rPr>
              <w:t xml:space="preserve">p, </w:t>
            </w:r>
            <w:r w:rsidRPr="00812E65">
              <w:rPr>
                <w:rFonts w:ascii="Times New Roman" w:eastAsia="Calibri" w:hAnsi="Times New Roman" w:cs="Times New Roman"/>
                <w:color w:val="000000"/>
                <w:sz w:val="26"/>
                <w:szCs w:val="26"/>
              </w:rPr>
              <w:t>đầy đủ; đảm bảo chuẩn chính tả, ngữ pháp tiếng Việt.</w:t>
            </w:r>
          </w:p>
          <w:p w:rsidR="001505AA" w:rsidRPr="00812E65" w:rsidRDefault="001505AA" w:rsidP="002545C1">
            <w:pPr>
              <w:spacing w:after="0" w:line="240" w:lineRule="auto"/>
              <w:jc w:val="both"/>
              <w:rPr>
                <w:rFonts w:ascii="Times New Roman" w:eastAsia="Calibri" w:hAnsi="Times New Roman" w:cs="Times New Roman"/>
                <w:b/>
                <w:bCs/>
                <w:color w:val="000000"/>
                <w:sz w:val="26"/>
                <w:szCs w:val="26"/>
              </w:rPr>
            </w:pPr>
            <w:r w:rsidRPr="00812E65">
              <w:rPr>
                <w:rFonts w:ascii="Times New Roman" w:eastAsia="Calibri" w:hAnsi="Times New Roman" w:cs="Times New Roman"/>
                <w:b/>
                <w:bCs/>
                <w:color w:val="000000"/>
                <w:sz w:val="26"/>
                <w:szCs w:val="26"/>
              </w:rPr>
              <w:t>Vận dụng:</w:t>
            </w:r>
          </w:p>
          <w:p w:rsidR="001505AA" w:rsidRPr="00812E65" w:rsidRDefault="00DA42EF" w:rsidP="002545C1">
            <w:pPr>
              <w:spacing w:after="0" w:line="24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lastRenderedPageBreak/>
              <w:t>- Nhìn nhận, đánh giá được vai trò, nhiệm vụ của người trẻ trong kỉ nguyên vươn mình của dân tộc.</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b/>
                <w:bCs/>
                <w:color w:val="000000"/>
                <w:sz w:val="26"/>
                <w:szCs w:val="26"/>
              </w:rPr>
              <w:t>Vận dụng cao:</w:t>
            </w:r>
          </w:p>
          <w:p w:rsidR="001505AA" w:rsidRPr="00812E65" w:rsidRDefault="001505AA" w:rsidP="002545C1">
            <w:pPr>
              <w:spacing w:after="0" w:line="240" w:lineRule="auto"/>
              <w:jc w:val="both"/>
              <w:rPr>
                <w:rFonts w:ascii="Times New Roman" w:eastAsia="Calibri" w:hAnsi="Times New Roman" w:cs="Times New Roman"/>
                <w:color w:val="000000"/>
                <w:sz w:val="26"/>
                <w:szCs w:val="26"/>
              </w:rPr>
            </w:pPr>
            <w:r w:rsidRPr="00812E65">
              <w:rPr>
                <w:rFonts w:ascii="Times New Roman" w:eastAsia="Calibri" w:hAnsi="Times New Roman" w:cs="Times New Roman"/>
                <w:color w:val="000000"/>
                <w:sz w:val="26"/>
                <w:szCs w:val="26"/>
              </w:rPr>
              <w:t>- Sử dụng kết hợp các phương thức miêu tả, biểu cảm, tự sự,… để tăng sức thuyết phục cho bài viết.</w:t>
            </w:r>
          </w:p>
          <w:p w:rsidR="001505AA" w:rsidRPr="00C21E2B" w:rsidRDefault="001505AA" w:rsidP="002545C1">
            <w:pPr>
              <w:spacing w:after="0" w:line="240" w:lineRule="auto"/>
              <w:jc w:val="both"/>
              <w:rPr>
                <w:rFonts w:ascii="Times New Roman" w:eastAsia="Calibri" w:hAnsi="Times New Roman" w:cs="Times New Roman"/>
                <w:b/>
                <w:bCs/>
                <w:sz w:val="26"/>
                <w:szCs w:val="26"/>
              </w:rPr>
            </w:pPr>
            <w:r w:rsidRPr="00C21E2B">
              <w:rPr>
                <w:rFonts w:ascii="Times New Roman" w:eastAsia="Calibri" w:hAnsi="Times New Roman" w:cs="Times New Roman"/>
                <w:color w:val="000000"/>
                <w:sz w:val="26"/>
                <w:szCs w:val="26"/>
              </w:rPr>
              <w:t>- Vận dụng hiệu quả những kiến thức Tiếng Việt lớ</w:t>
            </w:r>
            <w:r w:rsidR="00DA42EF">
              <w:rPr>
                <w:rFonts w:ascii="Times New Roman" w:eastAsia="Calibri" w:hAnsi="Times New Roman" w:cs="Times New Roman"/>
                <w:color w:val="000000"/>
                <w:sz w:val="26"/>
                <w:szCs w:val="26"/>
              </w:rPr>
              <w:t>p 12</w:t>
            </w:r>
            <w:r w:rsidRPr="00C21E2B">
              <w:rPr>
                <w:rFonts w:ascii="Times New Roman" w:eastAsia="Calibri" w:hAnsi="Times New Roman" w:cs="Times New Roman"/>
                <w:color w:val="000000"/>
                <w:sz w:val="26"/>
                <w:szCs w:val="26"/>
              </w:rPr>
              <w:t xml:space="preserve"> để tăng tính thuyết phục, sức hấp dẫn cho bài viết.</w:t>
            </w:r>
          </w:p>
        </w:tc>
        <w:tc>
          <w:tcPr>
            <w:tcW w:w="421"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lastRenderedPageBreak/>
              <w:t>1*</w:t>
            </w:r>
          </w:p>
        </w:tc>
        <w:tc>
          <w:tcPr>
            <w:tcW w:w="533"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1*</w:t>
            </w:r>
          </w:p>
        </w:tc>
        <w:tc>
          <w:tcPr>
            <w:tcW w:w="434" w:type="pct"/>
            <w:tcBorders>
              <w:top w:val="single" w:sz="4" w:space="0" w:color="auto"/>
              <w:left w:val="single" w:sz="4" w:space="0" w:color="auto"/>
              <w:bottom w:val="single" w:sz="4" w:space="0" w:color="auto"/>
              <w:right w:val="single" w:sz="4" w:space="0" w:color="auto"/>
            </w:tcBorders>
          </w:tcPr>
          <w:p w:rsidR="001505AA" w:rsidRPr="00C21E2B" w:rsidRDefault="001505AA" w:rsidP="002545C1">
            <w:pPr>
              <w:spacing w:after="0" w:line="240" w:lineRule="auto"/>
              <w:jc w:val="center"/>
              <w:rPr>
                <w:rFonts w:ascii="Times New Roman" w:eastAsia="Calibri" w:hAnsi="Times New Roman" w:cs="Times New Roman"/>
                <w:bCs/>
                <w:sz w:val="26"/>
                <w:szCs w:val="26"/>
              </w:rPr>
            </w:pPr>
            <w:r w:rsidRPr="00C21E2B">
              <w:rPr>
                <w:rFonts w:ascii="Times New Roman" w:eastAsia="Calibri" w:hAnsi="Times New Roman" w:cs="Times New Roman"/>
                <w:bCs/>
                <w:sz w:val="26"/>
                <w:szCs w:val="26"/>
              </w:rPr>
              <w:t>1*</w:t>
            </w:r>
          </w:p>
          <w:p w:rsidR="001505AA" w:rsidRPr="00C21E2B" w:rsidRDefault="001505AA" w:rsidP="002545C1">
            <w:pPr>
              <w:spacing w:after="0" w:line="240" w:lineRule="auto"/>
              <w:jc w:val="center"/>
              <w:rPr>
                <w:rFonts w:ascii="Times New Roman" w:eastAsia="Calibri" w:hAnsi="Times New Roman" w:cs="Times New Roman"/>
                <w:bCs/>
                <w:sz w:val="26"/>
                <w:szCs w:val="26"/>
              </w:rPr>
            </w:pPr>
          </w:p>
        </w:tc>
      </w:tr>
    </w:tbl>
    <w:p w:rsidR="001505AA" w:rsidRPr="00C21E2B"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r w:rsidRPr="00C21E2B">
        <w:rPr>
          <w:rFonts w:ascii="Times New Roman" w:eastAsia="Times New Roman" w:hAnsi="Times New Roman" w:cs="Times New Roman"/>
          <w:b/>
          <w:sz w:val="26"/>
          <w:szCs w:val="26"/>
          <w:lang w:val="vi"/>
        </w:rPr>
        <w:lastRenderedPageBreak/>
        <w:t>Ghi</w:t>
      </w:r>
      <w:r w:rsidRPr="00C21E2B">
        <w:rPr>
          <w:rFonts w:ascii="Times New Roman" w:eastAsia="Times New Roman" w:hAnsi="Times New Roman" w:cs="Times New Roman"/>
          <w:b/>
          <w:spacing w:val="-5"/>
          <w:sz w:val="26"/>
          <w:szCs w:val="26"/>
          <w:lang w:val="vi"/>
        </w:rPr>
        <w:t xml:space="preserve"> </w:t>
      </w:r>
      <w:r w:rsidRPr="00C21E2B">
        <w:rPr>
          <w:rFonts w:ascii="Times New Roman" w:eastAsia="Times New Roman" w:hAnsi="Times New Roman" w:cs="Times New Roman"/>
          <w:b/>
          <w:sz w:val="26"/>
          <w:szCs w:val="26"/>
          <w:lang w:val="vi"/>
        </w:rPr>
        <w:t>chú:</w:t>
      </w:r>
      <w:r w:rsidRPr="00C21E2B">
        <w:rPr>
          <w:rFonts w:ascii="Times New Roman" w:eastAsia="Times New Roman" w:hAnsi="Times New Roman" w:cs="Times New Roman"/>
          <w:b/>
          <w:spacing w:val="-2"/>
          <w:sz w:val="26"/>
          <w:szCs w:val="26"/>
          <w:lang w:val="vi"/>
        </w:rPr>
        <w:t xml:space="preserve"> </w:t>
      </w:r>
      <w:r w:rsidRPr="00C21E2B">
        <w:rPr>
          <w:rFonts w:ascii="Times New Roman" w:eastAsia="Times New Roman" w:hAnsi="Times New Roman" w:cs="Times New Roman"/>
          <w:sz w:val="26"/>
          <w:szCs w:val="26"/>
          <w:lang w:val="vi"/>
        </w:rPr>
        <w:t>Phần</w:t>
      </w:r>
      <w:r w:rsidRPr="00C21E2B">
        <w:rPr>
          <w:rFonts w:ascii="Times New Roman" w:eastAsia="Times New Roman" w:hAnsi="Times New Roman" w:cs="Times New Roman"/>
          <w:spacing w:val="-4"/>
          <w:sz w:val="26"/>
          <w:szCs w:val="26"/>
          <w:lang w:val="vi"/>
        </w:rPr>
        <w:t xml:space="preserve"> </w:t>
      </w:r>
      <w:r w:rsidRPr="00C21E2B">
        <w:rPr>
          <w:rFonts w:ascii="Times New Roman" w:eastAsia="Times New Roman" w:hAnsi="Times New Roman" w:cs="Times New Roman"/>
          <w:sz w:val="26"/>
          <w:szCs w:val="26"/>
          <w:lang w:val="vi"/>
        </w:rPr>
        <w:t>viết</w:t>
      </w:r>
      <w:r w:rsidRPr="00C21E2B">
        <w:rPr>
          <w:rFonts w:ascii="Times New Roman" w:eastAsia="Times New Roman" w:hAnsi="Times New Roman" w:cs="Times New Roman"/>
          <w:spacing w:val="-5"/>
          <w:sz w:val="26"/>
          <w:szCs w:val="26"/>
          <w:lang w:val="vi"/>
        </w:rPr>
        <w:t xml:space="preserve"> </w:t>
      </w:r>
      <w:r w:rsidRPr="00C21E2B">
        <w:rPr>
          <w:rFonts w:ascii="Times New Roman" w:eastAsia="Times New Roman" w:hAnsi="Times New Roman" w:cs="Times New Roman"/>
          <w:sz w:val="26"/>
          <w:szCs w:val="26"/>
          <w:lang w:val="vi"/>
        </w:rPr>
        <w:t>có</w:t>
      </w:r>
      <w:r w:rsidRPr="00C21E2B">
        <w:rPr>
          <w:rFonts w:ascii="Times New Roman" w:eastAsia="Times New Roman" w:hAnsi="Times New Roman" w:cs="Times New Roman"/>
          <w:spacing w:val="-2"/>
          <w:sz w:val="26"/>
          <w:szCs w:val="26"/>
          <w:lang w:val="vi"/>
        </w:rPr>
        <w:t xml:space="preserve"> </w:t>
      </w:r>
      <w:r w:rsidRPr="00C21E2B">
        <w:rPr>
          <w:rFonts w:ascii="Times New Roman" w:eastAsia="Times New Roman" w:hAnsi="Times New Roman" w:cs="Times New Roman"/>
          <w:sz w:val="26"/>
          <w:szCs w:val="26"/>
          <w:lang w:val="vi"/>
        </w:rPr>
        <w:t>02</w:t>
      </w:r>
      <w:r w:rsidRPr="00C21E2B">
        <w:rPr>
          <w:rFonts w:ascii="Times New Roman" w:eastAsia="Times New Roman" w:hAnsi="Times New Roman" w:cs="Times New Roman"/>
          <w:spacing w:val="-4"/>
          <w:sz w:val="26"/>
          <w:szCs w:val="26"/>
          <w:lang w:val="vi"/>
        </w:rPr>
        <w:t xml:space="preserve"> </w:t>
      </w:r>
      <w:r w:rsidRPr="00C21E2B">
        <w:rPr>
          <w:rFonts w:ascii="Times New Roman" w:eastAsia="Times New Roman" w:hAnsi="Times New Roman" w:cs="Times New Roman"/>
          <w:sz w:val="26"/>
          <w:szCs w:val="26"/>
          <w:lang w:val="vi"/>
        </w:rPr>
        <w:t>câu</w:t>
      </w:r>
      <w:r w:rsidRPr="00C21E2B">
        <w:rPr>
          <w:rFonts w:ascii="Times New Roman" w:eastAsia="Times New Roman" w:hAnsi="Times New Roman" w:cs="Times New Roman"/>
          <w:spacing w:val="-4"/>
          <w:sz w:val="26"/>
          <w:szCs w:val="26"/>
          <w:lang w:val="vi"/>
        </w:rPr>
        <w:t xml:space="preserve"> </w:t>
      </w:r>
      <w:r w:rsidRPr="00C21E2B">
        <w:rPr>
          <w:rFonts w:ascii="Times New Roman" w:eastAsia="Times New Roman" w:hAnsi="Times New Roman" w:cs="Times New Roman"/>
          <w:sz w:val="26"/>
          <w:szCs w:val="26"/>
          <w:lang w:val="vi"/>
        </w:rPr>
        <w:t>bao</w:t>
      </w:r>
      <w:r w:rsidRPr="00C21E2B">
        <w:rPr>
          <w:rFonts w:ascii="Times New Roman" w:eastAsia="Times New Roman" w:hAnsi="Times New Roman" w:cs="Times New Roman"/>
          <w:spacing w:val="-2"/>
          <w:sz w:val="26"/>
          <w:szCs w:val="26"/>
          <w:lang w:val="vi"/>
        </w:rPr>
        <w:t xml:space="preserve"> </w:t>
      </w:r>
      <w:r w:rsidRPr="00C21E2B">
        <w:rPr>
          <w:rFonts w:ascii="Times New Roman" w:eastAsia="Times New Roman" w:hAnsi="Times New Roman" w:cs="Times New Roman"/>
          <w:sz w:val="26"/>
          <w:szCs w:val="26"/>
          <w:lang w:val="vi"/>
        </w:rPr>
        <w:t>hàm</w:t>
      </w:r>
      <w:r w:rsidRPr="00C21E2B">
        <w:rPr>
          <w:rFonts w:ascii="Times New Roman" w:eastAsia="Times New Roman" w:hAnsi="Times New Roman" w:cs="Times New Roman"/>
          <w:spacing w:val="-4"/>
          <w:sz w:val="26"/>
          <w:szCs w:val="26"/>
          <w:lang w:val="vi"/>
        </w:rPr>
        <w:t xml:space="preserve"> </w:t>
      </w:r>
      <w:r w:rsidRPr="00C21E2B">
        <w:rPr>
          <w:rFonts w:ascii="Times New Roman" w:eastAsia="Times New Roman" w:hAnsi="Times New Roman" w:cs="Times New Roman"/>
          <w:sz w:val="26"/>
          <w:szCs w:val="26"/>
          <w:lang w:val="vi"/>
        </w:rPr>
        <w:t>cả</w:t>
      </w:r>
      <w:r w:rsidRPr="00C21E2B">
        <w:rPr>
          <w:rFonts w:ascii="Times New Roman" w:eastAsia="Times New Roman" w:hAnsi="Times New Roman" w:cs="Times New Roman"/>
          <w:spacing w:val="-4"/>
          <w:sz w:val="26"/>
          <w:szCs w:val="26"/>
          <w:lang w:val="vi"/>
        </w:rPr>
        <w:t xml:space="preserve"> </w:t>
      </w:r>
      <w:r w:rsidRPr="00C21E2B">
        <w:rPr>
          <w:rFonts w:ascii="Times New Roman" w:eastAsia="Times New Roman" w:hAnsi="Times New Roman" w:cs="Times New Roman"/>
          <w:sz w:val="26"/>
          <w:szCs w:val="26"/>
          <w:lang w:val="en-AU"/>
        </w:rPr>
        <w:t>3</w:t>
      </w:r>
      <w:r w:rsidRPr="00C21E2B">
        <w:rPr>
          <w:rFonts w:ascii="Times New Roman" w:eastAsia="Times New Roman" w:hAnsi="Times New Roman" w:cs="Times New Roman"/>
          <w:spacing w:val="-2"/>
          <w:sz w:val="26"/>
          <w:szCs w:val="26"/>
          <w:lang w:val="vi"/>
        </w:rPr>
        <w:t xml:space="preserve"> </w:t>
      </w:r>
      <w:r w:rsidRPr="00C21E2B">
        <w:rPr>
          <w:rFonts w:ascii="Times New Roman" w:eastAsia="Times New Roman" w:hAnsi="Times New Roman" w:cs="Times New Roman"/>
          <w:sz w:val="26"/>
          <w:szCs w:val="26"/>
          <w:lang w:val="vi"/>
        </w:rPr>
        <w:t>cấp</w:t>
      </w:r>
      <w:r w:rsidRPr="00C21E2B">
        <w:rPr>
          <w:rFonts w:ascii="Times New Roman" w:eastAsia="Times New Roman" w:hAnsi="Times New Roman" w:cs="Times New Roman"/>
          <w:spacing w:val="-4"/>
          <w:sz w:val="26"/>
          <w:szCs w:val="26"/>
          <w:lang w:val="vi"/>
        </w:rPr>
        <w:t xml:space="preserve"> </w:t>
      </w:r>
      <w:r w:rsidRPr="00C21E2B">
        <w:rPr>
          <w:rFonts w:ascii="Times New Roman" w:eastAsia="Times New Roman" w:hAnsi="Times New Roman" w:cs="Times New Roman"/>
          <w:spacing w:val="-5"/>
          <w:sz w:val="26"/>
          <w:szCs w:val="26"/>
          <w:lang w:val="vi"/>
        </w:rPr>
        <w:t>độ.</w:t>
      </w:r>
    </w:p>
    <w:p w:rsidR="001505AA" w:rsidRPr="00C21E2B"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Pr="00C21E2B"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Default="001505AA" w:rsidP="001505AA">
      <w:pPr>
        <w:widowControl w:val="0"/>
        <w:autoSpaceDE w:val="0"/>
        <w:autoSpaceDN w:val="0"/>
        <w:spacing w:after="0" w:line="240" w:lineRule="auto"/>
        <w:rPr>
          <w:rFonts w:ascii="Times New Roman" w:eastAsia="Times New Roman" w:hAnsi="Times New Roman" w:cs="Times New Roman"/>
          <w:spacing w:val="-5"/>
          <w:sz w:val="26"/>
          <w:szCs w:val="26"/>
          <w:lang w:val="vi"/>
        </w:rPr>
      </w:pPr>
    </w:p>
    <w:p w:rsidR="001505AA" w:rsidRPr="00C21E2B" w:rsidRDefault="001505AA" w:rsidP="001505AA">
      <w:pPr>
        <w:spacing w:line="240" w:lineRule="auto"/>
        <w:rPr>
          <w:rFonts w:ascii="Times New Roman" w:hAnsi="Times New Roman" w:cs="Times New Roman"/>
          <w:sz w:val="26"/>
          <w:szCs w:val="26"/>
        </w:rPr>
      </w:pPr>
    </w:p>
    <w:sectPr w:rsidR="001505AA" w:rsidRPr="00C21E2B" w:rsidSect="00DE2FF0">
      <w:footerReference w:type="default" r:id="rId9"/>
      <w:type w:val="continuous"/>
      <w:pgSz w:w="11907" w:h="16840" w:code="9"/>
      <w:pgMar w:top="851" w:right="851" w:bottom="1134" w:left="1134" w:header="720" w:footer="25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F31" w:rsidRDefault="00D10F31" w:rsidP="0058713A">
      <w:pPr>
        <w:spacing w:after="0" w:line="240" w:lineRule="auto"/>
      </w:pPr>
      <w:r>
        <w:separator/>
      </w:r>
    </w:p>
  </w:endnote>
  <w:endnote w:type="continuationSeparator" w:id="0">
    <w:p w:rsidR="00D10F31" w:rsidRDefault="00D10F31" w:rsidP="00587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464901"/>
      <w:docPartObj>
        <w:docPartGallery w:val="Page Numbers (Bottom of Page)"/>
        <w:docPartUnique/>
      </w:docPartObj>
    </w:sdtPr>
    <w:sdtEndPr>
      <w:rPr>
        <w:rFonts w:ascii="Times New Roman" w:hAnsi="Times New Roman" w:cs="Times New Roman"/>
        <w:noProof/>
        <w:sz w:val="28"/>
        <w:szCs w:val="28"/>
      </w:rPr>
    </w:sdtEndPr>
    <w:sdtContent>
      <w:p w:rsidR="005F3A07" w:rsidRPr="00780CF9" w:rsidRDefault="005F3A07">
        <w:pPr>
          <w:pStyle w:val="Footer"/>
          <w:jc w:val="right"/>
          <w:rPr>
            <w:rFonts w:ascii="Times New Roman" w:hAnsi="Times New Roman" w:cs="Times New Roman"/>
            <w:sz w:val="28"/>
            <w:szCs w:val="28"/>
          </w:rPr>
        </w:pPr>
        <w:r w:rsidRPr="00780CF9">
          <w:rPr>
            <w:rFonts w:ascii="Times New Roman" w:hAnsi="Times New Roman" w:cs="Times New Roman"/>
            <w:sz w:val="26"/>
            <w:szCs w:val="26"/>
          </w:rPr>
          <w:fldChar w:fldCharType="begin"/>
        </w:r>
        <w:r w:rsidRPr="00780CF9">
          <w:rPr>
            <w:rFonts w:ascii="Times New Roman" w:hAnsi="Times New Roman" w:cs="Times New Roman"/>
            <w:sz w:val="26"/>
            <w:szCs w:val="26"/>
          </w:rPr>
          <w:instrText xml:space="preserve"> PAGE   \* MERGEFORMAT </w:instrText>
        </w:r>
        <w:r w:rsidRPr="00780CF9">
          <w:rPr>
            <w:rFonts w:ascii="Times New Roman" w:hAnsi="Times New Roman" w:cs="Times New Roman"/>
            <w:sz w:val="26"/>
            <w:szCs w:val="26"/>
          </w:rPr>
          <w:fldChar w:fldCharType="separate"/>
        </w:r>
        <w:r w:rsidR="008B707E">
          <w:rPr>
            <w:rFonts w:ascii="Times New Roman" w:hAnsi="Times New Roman" w:cs="Times New Roman"/>
            <w:noProof/>
            <w:sz w:val="26"/>
            <w:szCs w:val="26"/>
          </w:rPr>
          <w:t>10</w:t>
        </w:r>
        <w:r w:rsidRPr="00780CF9">
          <w:rPr>
            <w:rFonts w:ascii="Times New Roman" w:hAnsi="Times New Roman" w:cs="Times New Roman"/>
            <w:noProof/>
            <w:sz w:val="26"/>
            <w:szCs w:val="26"/>
          </w:rPr>
          <w:fldChar w:fldCharType="end"/>
        </w:r>
      </w:p>
    </w:sdtContent>
  </w:sdt>
  <w:p w:rsidR="005F3A07" w:rsidRDefault="005F3A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F31" w:rsidRDefault="00D10F31" w:rsidP="0058713A">
      <w:pPr>
        <w:spacing w:after="0" w:line="240" w:lineRule="auto"/>
      </w:pPr>
      <w:r>
        <w:separator/>
      </w:r>
    </w:p>
  </w:footnote>
  <w:footnote w:type="continuationSeparator" w:id="0">
    <w:p w:rsidR="00D10F31" w:rsidRDefault="00D10F31" w:rsidP="005871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0E"/>
    <w:rsid w:val="00012757"/>
    <w:rsid w:val="000128AA"/>
    <w:rsid w:val="000165CD"/>
    <w:rsid w:val="00034D92"/>
    <w:rsid w:val="00052B04"/>
    <w:rsid w:val="000652AD"/>
    <w:rsid w:val="00066650"/>
    <w:rsid w:val="000733CA"/>
    <w:rsid w:val="00074705"/>
    <w:rsid w:val="00075934"/>
    <w:rsid w:val="00091CCB"/>
    <w:rsid w:val="000932B8"/>
    <w:rsid w:val="00095A3F"/>
    <w:rsid w:val="000A32B5"/>
    <w:rsid w:val="000B08E3"/>
    <w:rsid w:val="000B745D"/>
    <w:rsid w:val="000B7C5C"/>
    <w:rsid w:val="000C2427"/>
    <w:rsid w:val="000C33D9"/>
    <w:rsid w:val="000E0555"/>
    <w:rsid w:val="0010717E"/>
    <w:rsid w:val="001133A9"/>
    <w:rsid w:val="00115A44"/>
    <w:rsid w:val="00116FAB"/>
    <w:rsid w:val="001207B2"/>
    <w:rsid w:val="00122939"/>
    <w:rsid w:val="00123E4E"/>
    <w:rsid w:val="001242A8"/>
    <w:rsid w:val="00137CB0"/>
    <w:rsid w:val="001407A1"/>
    <w:rsid w:val="00142C90"/>
    <w:rsid w:val="00145130"/>
    <w:rsid w:val="001505AA"/>
    <w:rsid w:val="00176865"/>
    <w:rsid w:val="00186D83"/>
    <w:rsid w:val="001904C7"/>
    <w:rsid w:val="00194A98"/>
    <w:rsid w:val="001F57B8"/>
    <w:rsid w:val="002070C0"/>
    <w:rsid w:val="002264AF"/>
    <w:rsid w:val="00235BC4"/>
    <w:rsid w:val="002545C1"/>
    <w:rsid w:val="0025672B"/>
    <w:rsid w:val="0026249D"/>
    <w:rsid w:val="00281CC2"/>
    <w:rsid w:val="002A15E3"/>
    <w:rsid w:val="002A34E5"/>
    <w:rsid w:val="002B2418"/>
    <w:rsid w:val="002D10BC"/>
    <w:rsid w:val="002D14E7"/>
    <w:rsid w:val="002D2651"/>
    <w:rsid w:val="002E2364"/>
    <w:rsid w:val="002F2653"/>
    <w:rsid w:val="00300FF9"/>
    <w:rsid w:val="0030737E"/>
    <w:rsid w:val="00373790"/>
    <w:rsid w:val="003939F1"/>
    <w:rsid w:val="003A5B12"/>
    <w:rsid w:val="003C21FC"/>
    <w:rsid w:val="003D44EF"/>
    <w:rsid w:val="003F0E6A"/>
    <w:rsid w:val="004050CE"/>
    <w:rsid w:val="0040524B"/>
    <w:rsid w:val="004204C6"/>
    <w:rsid w:val="004447FF"/>
    <w:rsid w:val="0045169D"/>
    <w:rsid w:val="0048001D"/>
    <w:rsid w:val="00496E68"/>
    <w:rsid w:val="004970FF"/>
    <w:rsid w:val="004A2E23"/>
    <w:rsid w:val="004A436B"/>
    <w:rsid w:val="004A4612"/>
    <w:rsid w:val="004D3A3D"/>
    <w:rsid w:val="004D506D"/>
    <w:rsid w:val="004D662F"/>
    <w:rsid w:val="004E18DA"/>
    <w:rsid w:val="004F2261"/>
    <w:rsid w:val="004F6C01"/>
    <w:rsid w:val="00510C4F"/>
    <w:rsid w:val="00527BCF"/>
    <w:rsid w:val="005305D6"/>
    <w:rsid w:val="00530773"/>
    <w:rsid w:val="00543A6B"/>
    <w:rsid w:val="00547F13"/>
    <w:rsid w:val="005677C7"/>
    <w:rsid w:val="00583C84"/>
    <w:rsid w:val="0058713A"/>
    <w:rsid w:val="005B0794"/>
    <w:rsid w:val="005D1F67"/>
    <w:rsid w:val="005F2770"/>
    <w:rsid w:val="005F3A07"/>
    <w:rsid w:val="0060780E"/>
    <w:rsid w:val="0064169B"/>
    <w:rsid w:val="00647B95"/>
    <w:rsid w:val="00653209"/>
    <w:rsid w:val="0066479D"/>
    <w:rsid w:val="00676D68"/>
    <w:rsid w:val="00680D04"/>
    <w:rsid w:val="00684EC0"/>
    <w:rsid w:val="006C3DDC"/>
    <w:rsid w:val="006E0CB6"/>
    <w:rsid w:val="00705E0E"/>
    <w:rsid w:val="00711FA3"/>
    <w:rsid w:val="00721DAE"/>
    <w:rsid w:val="007301BC"/>
    <w:rsid w:val="00731CE6"/>
    <w:rsid w:val="00733714"/>
    <w:rsid w:val="00771D91"/>
    <w:rsid w:val="00776A8E"/>
    <w:rsid w:val="00777A3C"/>
    <w:rsid w:val="00780CF9"/>
    <w:rsid w:val="00787BE6"/>
    <w:rsid w:val="00797B98"/>
    <w:rsid w:val="007A1132"/>
    <w:rsid w:val="007C1CCB"/>
    <w:rsid w:val="007C498D"/>
    <w:rsid w:val="007C657E"/>
    <w:rsid w:val="007D2812"/>
    <w:rsid w:val="007E3E9F"/>
    <w:rsid w:val="007E55C4"/>
    <w:rsid w:val="007F0116"/>
    <w:rsid w:val="007F69B6"/>
    <w:rsid w:val="00803EF4"/>
    <w:rsid w:val="008056EE"/>
    <w:rsid w:val="00812E65"/>
    <w:rsid w:val="0082501B"/>
    <w:rsid w:val="008251A2"/>
    <w:rsid w:val="008369E7"/>
    <w:rsid w:val="00843335"/>
    <w:rsid w:val="00846576"/>
    <w:rsid w:val="00855551"/>
    <w:rsid w:val="00866453"/>
    <w:rsid w:val="008A1EA8"/>
    <w:rsid w:val="008A24C9"/>
    <w:rsid w:val="008A2894"/>
    <w:rsid w:val="008A5D68"/>
    <w:rsid w:val="008B06F9"/>
    <w:rsid w:val="008B707E"/>
    <w:rsid w:val="008C40C7"/>
    <w:rsid w:val="008D4BD6"/>
    <w:rsid w:val="008E3E68"/>
    <w:rsid w:val="009139BF"/>
    <w:rsid w:val="009264D9"/>
    <w:rsid w:val="00947C97"/>
    <w:rsid w:val="009851F7"/>
    <w:rsid w:val="00991474"/>
    <w:rsid w:val="009930D7"/>
    <w:rsid w:val="00996895"/>
    <w:rsid w:val="009A4290"/>
    <w:rsid w:val="009B761B"/>
    <w:rsid w:val="009C6E40"/>
    <w:rsid w:val="009D4435"/>
    <w:rsid w:val="009D4913"/>
    <w:rsid w:val="009F13F2"/>
    <w:rsid w:val="009F199D"/>
    <w:rsid w:val="009F4270"/>
    <w:rsid w:val="009F4291"/>
    <w:rsid w:val="009F64F4"/>
    <w:rsid w:val="00A001E9"/>
    <w:rsid w:val="00A30A28"/>
    <w:rsid w:val="00A32E44"/>
    <w:rsid w:val="00A337C9"/>
    <w:rsid w:val="00A43F92"/>
    <w:rsid w:val="00A475E4"/>
    <w:rsid w:val="00A513C3"/>
    <w:rsid w:val="00A616E8"/>
    <w:rsid w:val="00A65C80"/>
    <w:rsid w:val="00A66427"/>
    <w:rsid w:val="00A6706C"/>
    <w:rsid w:val="00A675FA"/>
    <w:rsid w:val="00A85266"/>
    <w:rsid w:val="00AA42B1"/>
    <w:rsid w:val="00AA7614"/>
    <w:rsid w:val="00AC18DA"/>
    <w:rsid w:val="00AC597F"/>
    <w:rsid w:val="00AC5B20"/>
    <w:rsid w:val="00AC727D"/>
    <w:rsid w:val="00AD23C3"/>
    <w:rsid w:val="00AE3CE8"/>
    <w:rsid w:val="00AE6EB8"/>
    <w:rsid w:val="00AF1042"/>
    <w:rsid w:val="00AF787D"/>
    <w:rsid w:val="00AF7C81"/>
    <w:rsid w:val="00B16A82"/>
    <w:rsid w:val="00B323A4"/>
    <w:rsid w:val="00B47D8B"/>
    <w:rsid w:val="00B511A6"/>
    <w:rsid w:val="00B54792"/>
    <w:rsid w:val="00B55340"/>
    <w:rsid w:val="00B7195C"/>
    <w:rsid w:val="00B73E4E"/>
    <w:rsid w:val="00B760EF"/>
    <w:rsid w:val="00B76B02"/>
    <w:rsid w:val="00B84B32"/>
    <w:rsid w:val="00B87EB2"/>
    <w:rsid w:val="00B9299A"/>
    <w:rsid w:val="00BA7665"/>
    <w:rsid w:val="00BC1D53"/>
    <w:rsid w:val="00BC4116"/>
    <w:rsid w:val="00BD3139"/>
    <w:rsid w:val="00BE4DEB"/>
    <w:rsid w:val="00BF7192"/>
    <w:rsid w:val="00BF74FE"/>
    <w:rsid w:val="00C21E2B"/>
    <w:rsid w:val="00C4037B"/>
    <w:rsid w:val="00C41F24"/>
    <w:rsid w:val="00C478B5"/>
    <w:rsid w:val="00C86304"/>
    <w:rsid w:val="00C9546A"/>
    <w:rsid w:val="00C97589"/>
    <w:rsid w:val="00CB77C9"/>
    <w:rsid w:val="00CC2524"/>
    <w:rsid w:val="00CC28B4"/>
    <w:rsid w:val="00D03806"/>
    <w:rsid w:val="00D10F31"/>
    <w:rsid w:val="00D22B2F"/>
    <w:rsid w:val="00D52A85"/>
    <w:rsid w:val="00D66F85"/>
    <w:rsid w:val="00D75BAB"/>
    <w:rsid w:val="00D80C0A"/>
    <w:rsid w:val="00D86845"/>
    <w:rsid w:val="00D96954"/>
    <w:rsid w:val="00DA05FC"/>
    <w:rsid w:val="00DA42EF"/>
    <w:rsid w:val="00DA4D8D"/>
    <w:rsid w:val="00DA63A1"/>
    <w:rsid w:val="00DC5F2C"/>
    <w:rsid w:val="00DE2FF0"/>
    <w:rsid w:val="00DE5AEA"/>
    <w:rsid w:val="00DE5E42"/>
    <w:rsid w:val="00E330F5"/>
    <w:rsid w:val="00E36627"/>
    <w:rsid w:val="00E530CE"/>
    <w:rsid w:val="00E64852"/>
    <w:rsid w:val="00E66197"/>
    <w:rsid w:val="00E84BD6"/>
    <w:rsid w:val="00EA0A7C"/>
    <w:rsid w:val="00EA136E"/>
    <w:rsid w:val="00EA1F46"/>
    <w:rsid w:val="00EB4975"/>
    <w:rsid w:val="00EB5C51"/>
    <w:rsid w:val="00ED576C"/>
    <w:rsid w:val="00ED6A93"/>
    <w:rsid w:val="00EE04B6"/>
    <w:rsid w:val="00EE3D76"/>
    <w:rsid w:val="00F11DAD"/>
    <w:rsid w:val="00F1268E"/>
    <w:rsid w:val="00F24A64"/>
    <w:rsid w:val="00F74BEF"/>
    <w:rsid w:val="00FA2570"/>
    <w:rsid w:val="00FA48A8"/>
    <w:rsid w:val="00FA6D35"/>
    <w:rsid w:val="00FB0F84"/>
    <w:rsid w:val="00FC100B"/>
    <w:rsid w:val="00FC6017"/>
    <w:rsid w:val="00FE3C39"/>
    <w:rsid w:val="00FF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9A60CB"/>
  <w15:chartTrackingRefBased/>
  <w15:docId w15:val="{446C3398-53C2-49A1-8B15-10C3C0B9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5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99"/>
    <w:rsid w:val="00653209"/>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10C4F"/>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71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713A"/>
  </w:style>
  <w:style w:type="paragraph" w:styleId="Footer">
    <w:name w:val="footer"/>
    <w:basedOn w:val="Normal"/>
    <w:link w:val="FooterChar"/>
    <w:uiPriority w:val="99"/>
    <w:unhideWhenUsed/>
    <w:rsid w:val="005871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713A"/>
  </w:style>
  <w:style w:type="paragraph" w:styleId="BalloonText">
    <w:name w:val="Balloon Text"/>
    <w:basedOn w:val="Normal"/>
    <w:link w:val="BalloonTextChar"/>
    <w:uiPriority w:val="99"/>
    <w:semiHidden/>
    <w:unhideWhenUsed/>
    <w:rsid w:val="00855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551"/>
    <w:rPr>
      <w:rFonts w:ascii="Segoe UI" w:hAnsi="Segoe UI" w:cs="Segoe UI"/>
      <w:sz w:val="18"/>
      <w:szCs w:val="18"/>
    </w:rPr>
  </w:style>
  <w:style w:type="paragraph" w:customStyle="1" w:styleId="Char">
    <w:name w:val="Char"/>
    <w:basedOn w:val="Normal"/>
    <w:semiHidden/>
    <w:rsid w:val="00142C90"/>
    <w:pPr>
      <w:spacing w:line="240" w:lineRule="exact"/>
    </w:pPr>
    <w:rPr>
      <w:rFonts w:ascii="Arial" w:eastAsia="Times New Roman" w:hAnsi="Arial"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123E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123E4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D6A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doanthanhnien.vn/tin-tuc/hoi-lhtn-viet-nam/tong-bi-th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4142</TotalTime>
  <Pages>10</Pages>
  <Words>2889</Words>
  <Characters>16470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112</cp:revision>
  <cp:lastPrinted>2026-01-08T00:47:00Z</cp:lastPrinted>
  <dcterms:created xsi:type="dcterms:W3CDTF">2025-02-27T14:37:00Z</dcterms:created>
  <dcterms:modified xsi:type="dcterms:W3CDTF">2026-03-19T16:17:00Z</dcterms:modified>
</cp:coreProperties>
</file>